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E9CE" w14:textId="69F11514" w:rsidR="007D6359" w:rsidRPr="005036A1" w:rsidRDefault="005036A1" w:rsidP="007D6359">
      <w:pPr>
        <w:pStyle w:val="Haupttitel"/>
        <w:rPr>
          <w:sz w:val="48"/>
        </w:rPr>
      </w:pPr>
      <w:proofErr w:type="spellStart"/>
      <w:r w:rsidRPr="005036A1">
        <w:rPr>
          <w:sz w:val="44"/>
        </w:rPr>
        <w:t>Offertformular</w:t>
      </w:r>
      <w:proofErr w:type="spellEnd"/>
      <w:r w:rsidRPr="005036A1">
        <w:rPr>
          <w:sz w:val="44"/>
        </w:rPr>
        <w:t xml:space="preserve"> für Unfall-</w:t>
      </w:r>
      <w:r w:rsidR="004C34EA">
        <w:rPr>
          <w:sz w:val="44"/>
        </w:rPr>
        <w:t xml:space="preserve"> und</w:t>
      </w:r>
      <w:r w:rsidRPr="005036A1">
        <w:rPr>
          <w:sz w:val="44"/>
        </w:rPr>
        <w:t xml:space="preserve"> Krankentaggeld-</w:t>
      </w:r>
      <w:r w:rsidR="00056B39">
        <w:rPr>
          <w:sz w:val="44"/>
        </w:rPr>
        <w:br/>
      </w:r>
      <w:r w:rsidRPr="005036A1">
        <w:rPr>
          <w:sz w:val="44"/>
        </w:rPr>
        <w:t xml:space="preserve">Versicherung </w:t>
      </w:r>
      <w:r w:rsidR="004C34EA">
        <w:rPr>
          <w:sz w:val="44"/>
        </w:rPr>
        <w:t>sowie</w:t>
      </w:r>
      <w:r w:rsidRPr="005036A1">
        <w:rPr>
          <w:sz w:val="44"/>
        </w:rPr>
        <w:t xml:space="preserve"> Berufliche Vorsorge</w:t>
      </w:r>
    </w:p>
    <w:p w14:paraId="7851550E" w14:textId="1F02C44C" w:rsidR="007D6359" w:rsidRPr="005036A1" w:rsidRDefault="005036A1" w:rsidP="007D6359">
      <w:pPr>
        <w:pStyle w:val="Hauptuntertitel"/>
        <w:tabs>
          <w:tab w:val="right" w:pos="9639"/>
        </w:tabs>
        <w:ind w:right="-285"/>
        <w:rPr>
          <w:sz w:val="28"/>
        </w:rPr>
      </w:pPr>
      <w:r w:rsidRPr="005036A1">
        <w:rPr>
          <w:sz w:val="28"/>
        </w:rPr>
        <w:t>Arbeitnehmer ohne beitragspflichtigen Arbeitgeber (</w:t>
      </w:r>
      <w:proofErr w:type="spellStart"/>
      <w:r w:rsidRPr="005036A1">
        <w:rPr>
          <w:sz w:val="28"/>
        </w:rPr>
        <w:t>ANobAG</w:t>
      </w:r>
      <w:proofErr w:type="spellEnd"/>
      <w:r w:rsidRPr="005036A1">
        <w:rPr>
          <w:sz w:val="28"/>
        </w:rPr>
        <w:t>)</w:t>
      </w:r>
    </w:p>
    <w:p w14:paraId="6338F664" w14:textId="77777777" w:rsidR="007D6359" w:rsidRPr="005036A1" w:rsidRDefault="007D6359" w:rsidP="007D6359">
      <w:pPr>
        <w:pStyle w:val="Kopfzeile"/>
      </w:pPr>
    </w:p>
    <w:p w14:paraId="1B51415B" w14:textId="0C36B18A" w:rsidR="007D6359" w:rsidRPr="0035132C" w:rsidRDefault="005036A1" w:rsidP="007D6359">
      <w:pPr>
        <w:pStyle w:val="Inhaltsverzeichnisberschrift"/>
      </w:pPr>
      <w:r>
        <w:t>Allgemeine Angaben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741B7F" w14:paraId="4F980E64" w14:textId="77777777" w:rsidTr="007D6359">
        <w:tc>
          <w:tcPr>
            <w:tcW w:w="9399" w:type="dxa"/>
            <w:gridSpan w:val="2"/>
          </w:tcPr>
          <w:p w14:paraId="17451089" w14:textId="2BE34241" w:rsidR="007D6359" w:rsidRPr="00741B7F" w:rsidRDefault="005036A1" w:rsidP="007D6359">
            <w:pPr>
              <w:pStyle w:val="TabelleFettTitellinks"/>
              <w:rPr>
                <w:lang w:val="en-US"/>
              </w:rPr>
            </w:pPr>
            <w:r w:rsidRPr="00896D03">
              <w:t>Angaben zur versicherten Person</w:t>
            </w:r>
          </w:p>
        </w:tc>
      </w:tr>
      <w:tr w:rsidR="005036A1" w:rsidRPr="0056106B" w14:paraId="7060D458" w14:textId="77777777" w:rsidTr="007D6359">
        <w:trPr>
          <w:trHeight w:val="87"/>
        </w:trPr>
        <w:tc>
          <w:tcPr>
            <w:tcW w:w="3673" w:type="dxa"/>
          </w:tcPr>
          <w:p w14:paraId="176CFC21" w14:textId="09E96577" w:rsidR="005036A1" w:rsidRPr="0056106B" w:rsidRDefault="005036A1" w:rsidP="005036A1">
            <w:pPr>
              <w:pStyle w:val="TabelleText"/>
            </w:pPr>
            <w:r w:rsidRPr="0056106B">
              <w:t>Name</w:t>
            </w:r>
          </w:p>
        </w:tc>
        <w:tc>
          <w:tcPr>
            <w:tcW w:w="5726" w:type="dxa"/>
          </w:tcPr>
          <w:p w14:paraId="4B1143BF" w14:textId="0DF381C1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37F4B7C2" w14:textId="77777777" w:rsidTr="007D6359">
        <w:trPr>
          <w:trHeight w:val="20"/>
        </w:trPr>
        <w:tc>
          <w:tcPr>
            <w:tcW w:w="3673" w:type="dxa"/>
          </w:tcPr>
          <w:p w14:paraId="4DBF2BA1" w14:textId="6F383252" w:rsidR="005036A1" w:rsidRPr="0056106B" w:rsidRDefault="005036A1" w:rsidP="005036A1">
            <w:pPr>
              <w:pStyle w:val="TabelleText"/>
            </w:pPr>
            <w:r w:rsidRPr="0056106B">
              <w:t>Vorname</w:t>
            </w:r>
          </w:p>
        </w:tc>
        <w:tc>
          <w:tcPr>
            <w:tcW w:w="5726" w:type="dxa"/>
          </w:tcPr>
          <w:p w14:paraId="39F99C7A" w14:textId="2220E952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2CAE9DC6" w14:textId="77777777" w:rsidTr="007D6359">
        <w:trPr>
          <w:trHeight w:val="20"/>
        </w:trPr>
        <w:tc>
          <w:tcPr>
            <w:tcW w:w="3673" w:type="dxa"/>
          </w:tcPr>
          <w:p w14:paraId="423A533C" w14:textId="5183F18E" w:rsidR="005036A1" w:rsidRPr="0056106B" w:rsidRDefault="005036A1" w:rsidP="005036A1">
            <w:pPr>
              <w:pStyle w:val="TabelleText"/>
            </w:pPr>
            <w:r w:rsidRPr="0056106B">
              <w:t>Strasse und Nummer</w:t>
            </w:r>
          </w:p>
        </w:tc>
        <w:tc>
          <w:tcPr>
            <w:tcW w:w="5726" w:type="dxa"/>
          </w:tcPr>
          <w:p w14:paraId="529802C2" w14:textId="19B703CE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104D0C12" w14:textId="77777777" w:rsidTr="007D6359">
        <w:tc>
          <w:tcPr>
            <w:tcW w:w="3673" w:type="dxa"/>
          </w:tcPr>
          <w:p w14:paraId="41E791D7" w14:textId="416CAC12" w:rsidR="005036A1" w:rsidRPr="0056106B" w:rsidRDefault="005036A1" w:rsidP="005036A1">
            <w:pPr>
              <w:pStyle w:val="TabelleText"/>
            </w:pPr>
            <w:r>
              <w:t>PLZ</w:t>
            </w:r>
          </w:p>
        </w:tc>
        <w:tc>
          <w:tcPr>
            <w:tcW w:w="5726" w:type="dxa"/>
          </w:tcPr>
          <w:p w14:paraId="6BD2C7EF" w14:textId="7FD40D73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7167587A" w14:textId="77777777" w:rsidTr="007D6359">
        <w:trPr>
          <w:trHeight w:val="20"/>
        </w:trPr>
        <w:tc>
          <w:tcPr>
            <w:tcW w:w="3673" w:type="dxa"/>
          </w:tcPr>
          <w:p w14:paraId="76D4C5E8" w14:textId="2A2076B3" w:rsidR="005036A1" w:rsidRPr="0056106B" w:rsidRDefault="005036A1" w:rsidP="005036A1">
            <w:pPr>
              <w:pStyle w:val="TabelleText"/>
            </w:pPr>
            <w:r>
              <w:t>Ort</w:t>
            </w:r>
          </w:p>
        </w:tc>
        <w:tc>
          <w:tcPr>
            <w:tcW w:w="5726" w:type="dxa"/>
          </w:tcPr>
          <w:p w14:paraId="5BB95E66" w14:textId="1120C642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3CEA79FD" w14:textId="77777777" w:rsidTr="007D6359">
        <w:tc>
          <w:tcPr>
            <w:tcW w:w="3673" w:type="dxa"/>
          </w:tcPr>
          <w:p w14:paraId="24BA2FF7" w14:textId="6D6A49F8" w:rsidR="005036A1" w:rsidRPr="0056106B" w:rsidRDefault="005036A1" w:rsidP="005036A1">
            <w:pPr>
              <w:pStyle w:val="TabelleText"/>
            </w:pPr>
            <w:r>
              <w:t>Telefon Nr.</w:t>
            </w:r>
          </w:p>
        </w:tc>
        <w:tc>
          <w:tcPr>
            <w:tcW w:w="5726" w:type="dxa"/>
          </w:tcPr>
          <w:p w14:paraId="15CEE316" w14:textId="2F583A44" w:rsidR="005036A1" w:rsidRDefault="005036A1" w:rsidP="005036A1">
            <w:pPr>
              <w:pStyle w:val="TabelleText"/>
            </w:pPr>
            <w: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937C46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133A057A" w14:textId="77777777" w:rsidTr="007D6359">
        <w:tc>
          <w:tcPr>
            <w:tcW w:w="3673" w:type="dxa"/>
          </w:tcPr>
          <w:p w14:paraId="0A56C531" w14:textId="634C8948" w:rsidR="005036A1" w:rsidRPr="0056106B" w:rsidRDefault="00A83602" w:rsidP="005036A1">
            <w:pPr>
              <w:pStyle w:val="TabelleText"/>
            </w:pPr>
            <w:r>
              <w:t>E-Mail-Adresse</w:t>
            </w:r>
          </w:p>
        </w:tc>
        <w:tc>
          <w:tcPr>
            <w:tcW w:w="5726" w:type="dxa"/>
          </w:tcPr>
          <w:p w14:paraId="3DD799F4" w14:textId="710B8993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A1" w:rsidRPr="0056106B" w14:paraId="64216139" w14:textId="77777777" w:rsidTr="007D6359">
        <w:tc>
          <w:tcPr>
            <w:tcW w:w="3673" w:type="dxa"/>
          </w:tcPr>
          <w:p w14:paraId="33F0D903" w14:textId="75C69226" w:rsidR="005036A1" w:rsidRPr="0056106B" w:rsidRDefault="005036A1" w:rsidP="005036A1">
            <w:pPr>
              <w:pStyle w:val="TabelleText"/>
            </w:pPr>
            <w:r>
              <w:t>Geburtsdatum</w:t>
            </w:r>
          </w:p>
        </w:tc>
        <w:tc>
          <w:tcPr>
            <w:tcW w:w="5726" w:type="dxa"/>
          </w:tcPr>
          <w:p w14:paraId="39C20AB4" w14:textId="23D6AD9E" w:rsidR="005036A1" w:rsidRPr="0056106B" w:rsidRDefault="005036A1" w:rsidP="005036A1">
            <w:pPr>
              <w:pStyle w:val="TabelleText"/>
            </w:pP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56106B">
              <w:instrText xml:space="preserve"> FORMTEXT </w:instrText>
            </w:r>
            <w:r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7D42" w:rsidRPr="0056106B" w14:paraId="2C35FE00" w14:textId="77777777" w:rsidTr="007E784C">
        <w:trPr>
          <w:trHeight w:val="20"/>
        </w:trPr>
        <w:tc>
          <w:tcPr>
            <w:tcW w:w="3673" w:type="dxa"/>
          </w:tcPr>
          <w:p w14:paraId="7798DE29" w14:textId="77777777" w:rsidR="00AA7D42" w:rsidRPr="00714850" w:rsidRDefault="00AA7D42" w:rsidP="007E784C">
            <w:pPr>
              <w:pStyle w:val="TabelleText"/>
              <w:rPr>
                <w:b/>
              </w:rPr>
            </w:pPr>
            <w:r w:rsidRPr="00714850">
              <w:t>AHV-Nummer</w:t>
            </w:r>
          </w:p>
        </w:tc>
        <w:tc>
          <w:tcPr>
            <w:tcW w:w="5726" w:type="dxa"/>
          </w:tcPr>
          <w:p w14:paraId="3E8FC2EE" w14:textId="135927A0" w:rsidR="00AA7D42" w:rsidRPr="00741B7F" w:rsidRDefault="00AA7D42" w:rsidP="007E784C">
            <w:pPr>
              <w:pStyle w:val="TabelleText"/>
            </w:pPr>
            <w:r w:rsidRPr="00741B7F"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</w:p>
        </w:tc>
      </w:tr>
      <w:tr w:rsidR="005036A1" w:rsidRPr="0056106B" w14:paraId="6173F7C3" w14:textId="77777777" w:rsidTr="007D6359">
        <w:tc>
          <w:tcPr>
            <w:tcW w:w="3673" w:type="dxa"/>
          </w:tcPr>
          <w:p w14:paraId="6F9BACA2" w14:textId="2E04C224" w:rsidR="005036A1" w:rsidRPr="0056106B" w:rsidRDefault="005036A1" w:rsidP="005036A1">
            <w:pPr>
              <w:pStyle w:val="TabelleText"/>
            </w:pPr>
            <w:r>
              <w:t>Geschlecht</w:t>
            </w:r>
          </w:p>
        </w:tc>
        <w:tc>
          <w:tcPr>
            <w:tcW w:w="5726" w:type="dxa"/>
          </w:tcPr>
          <w:p w14:paraId="423AB664" w14:textId="331454C4" w:rsidR="005036A1" w:rsidRPr="002E786D" w:rsidRDefault="005036A1" w:rsidP="005036A1">
            <w:pPr>
              <w:pStyle w:val="TabelleText"/>
            </w:pP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m </w:t>
            </w: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w</w:t>
            </w:r>
          </w:p>
        </w:tc>
      </w:tr>
      <w:tr w:rsidR="005036A1" w:rsidRPr="00741B7F" w14:paraId="38445484" w14:textId="77777777" w:rsidTr="007D6359">
        <w:tc>
          <w:tcPr>
            <w:tcW w:w="3673" w:type="dxa"/>
          </w:tcPr>
          <w:p w14:paraId="38F4E116" w14:textId="2593D30D" w:rsidR="005036A1" w:rsidRPr="0056106B" w:rsidRDefault="005036A1" w:rsidP="005036A1">
            <w:pPr>
              <w:pStyle w:val="TabelleText"/>
            </w:pPr>
            <w:r w:rsidRPr="005036A1">
              <w:t>Zivilstand</w:t>
            </w:r>
          </w:p>
        </w:tc>
        <w:tc>
          <w:tcPr>
            <w:tcW w:w="5726" w:type="dxa"/>
          </w:tcPr>
          <w:p w14:paraId="25A5F7D8" w14:textId="77777777" w:rsidR="005036A1" w:rsidRDefault="005036A1" w:rsidP="005036A1">
            <w:pPr>
              <w:pStyle w:val="TabelleText"/>
              <w:tabs>
                <w:tab w:val="left" w:pos="1005"/>
                <w:tab w:val="left" w:pos="2612"/>
              </w:tabs>
            </w:pP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ledig </w:t>
            </w: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verheiratet </w:t>
            </w: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verwitwet </w:t>
            </w: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geschieden</w:t>
            </w:r>
          </w:p>
          <w:p w14:paraId="35F2A22C" w14:textId="0CD3F9AA" w:rsidR="005036A1" w:rsidRPr="000C489C" w:rsidRDefault="005036A1" w:rsidP="005036A1">
            <w:pPr>
              <w:pStyle w:val="TabelleText"/>
            </w:pP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 xml:space="preserve"> in eingetragener Partnerschaft</w:t>
            </w:r>
          </w:p>
        </w:tc>
      </w:tr>
      <w:tr w:rsidR="007D6359" w:rsidRPr="00741B7F" w14:paraId="18C3D7DD" w14:textId="77777777" w:rsidTr="007D6359">
        <w:trPr>
          <w:trHeight w:hRule="exact" w:val="198"/>
        </w:trPr>
        <w:tc>
          <w:tcPr>
            <w:tcW w:w="9399" w:type="dxa"/>
            <w:gridSpan w:val="2"/>
          </w:tcPr>
          <w:p w14:paraId="306B2053" w14:textId="77777777" w:rsidR="007D6359" w:rsidRPr="000C489C" w:rsidRDefault="007D6359" w:rsidP="00801323"/>
        </w:tc>
      </w:tr>
      <w:tr w:rsidR="007D6359" w:rsidRPr="00896D03" w14:paraId="3759B1C4" w14:textId="77777777" w:rsidTr="007D6359">
        <w:tc>
          <w:tcPr>
            <w:tcW w:w="9399" w:type="dxa"/>
            <w:gridSpan w:val="2"/>
          </w:tcPr>
          <w:p w14:paraId="2C3CE63E" w14:textId="30240B6D" w:rsidR="007D6359" w:rsidRPr="00896D03" w:rsidRDefault="005036A1" w:rsidP="007D6359">
            <w:pPr>
              <w:pStyle w:val="TabelleFettTitellinks"/>
            </w:pPr>
            <w:r w:rsidRPr="00896D03">
              <w:t>Angaben Arbeitgeber</w:t>
            </w:r>
          </w:p>
        </w:tc>
      </w:tr>
      <w:tr w:rsidR="005036A1" w:rsidRPr="0056106B" w14:paraId="428ADDCB" w14:textId="77777777" w:rsidTr="007D6359">
        <w:tc>
          <w:tcPr>
            <w:tcW w:w="3673" w:type="dxa"/>
          </w:tcPr>
          <w:p w14:paraId="07056C7F" w14:textId="1EE99A14" w:rsidR="005036A1" w:rsidRPr="00741B7F" w:rsidRDefault="005036A1" w:rsidP="005036A1">
            <w:pPr>
              <w:pStyle w:val="TabelleText"/>
              <w:rPr>
                <w:lang w:val="en-US"/>
              </w:rPr>
            </w:pPr>
            <w:r w:rsidRPr="0056106B">
              <w:t>Name und Adresse Arbeitgeber</w:t>
            </w:r>
          </w:p>
        </w:tc>
        <w:tc>
          <w:tcPr>
            <w:tcW w:w="5726" w:type="dxa"/>
          </w:tcPr>
          <w:p w14:paraId="761FF1C4" w14:textId="0064B46E" w:rsidR="005036A1" w:rsidRPr="00741B7F" w:rsidRDefault="005036A1" w:rsidP="005036A1">
            <w:pPr>
              <w:pStyle w:val="TabelleText"/>
            </w:pPr>
            <w:r w:rsidRPr="00741B7F"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  <w:r w:rsidRPr="00741B7F">
              <w:br/>
            </w:r>
            <w:r w:rsidRPr="00741B7F"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  <w:r w:rsidRPr="00741B7F">
              <w:br/>
            </w:r>
            <w:r w:rsidRPr="00741B7F"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  <w:r w:rsidRPr="00741B7F">
              <w:br/>
            </w:r>
            <w:r w:rsidRPr="00741B7F"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</w:p>
        </w:tc>
      </w:tr>
      <w:tr w:rsidR="005036A1" w:rsidRPr="0056106B" w14:paraId="622C0217" w14:textId="77777777" w:rsidTr="007D6359">
        <w:trPr>
          <w:trHeight w:val="20"/>
        </w:trPr>
        <w:tc>
          <w:tcPr>
            <w:tcW w:w="3673" w:type="dxa"/>
          </w:tcPr>
          <w:p w14:paraId="646B9CAB" w14:textId="5EF630B9" w:rsidR="005036A1" w:rsidRPr="00714850" w:rsidRDefault="005036A1" w:rsidP="005036A1">
            <w:pPr>
              <w:pStyle w:val="TabelleText"/>
              <w:rPr>
                <w:b/>
              </w:rPr>
            </w:pPr>
            <w:r w:rsidRPr="00714850">
              <w:t>Betriebsart</w:t>
            </w:r>
          </w:p>
        </w:tc>
        <w:tc>
          <w:tcPr>
            <w:tcW w:w="5726" w:type="dxa"/>
          </w:tcPr>
          <w:p w14:paraId="0F6649DB" w14:textId="3DE91E63" w:rsidR="005036A1" w:rsidRPr="00741B7F" w:rsidRDefault="005036A1" w:rsidP="00A64A2F">
            <w:pPr>
              <w:pStyle w:val="TabelleText"/>
            </w:pPr>
            <w:r w:rsidRPr="00741B7F"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</w:p>
        </w:tc>
      </w:tr>
      <w:tr w:rsidR="005036A1" w:rsidRPr="0056106B" w14:paraId="7CB24048" w14:textId="77777777" w:rsidTr="007D6359">
        <w:trPr>
          <w:trHeight w:val="20"/>
        </w:trPr>
        <w:tc>
          <w:tcPr>
            <w:tcW w:w="3673" w:type="dxa"/>
          </w:tcPr>
          <w:p w14:paraId="4D591AA6" w14:textId="34189724" w:rsidR="005036A1" w:rsidRPr="00741B7F" w:rsidRDefault="005036A1" w:rsidP="005036A1">
            <w:pPr>
              <w:pStyle w:val="TabelleText"/>
              <w:rPr>
                <w:b/>
                <w:lang w:val="en-US"/>
              </w:rPr>
            </w:pPr>
            <w:r w:rsidRPr="00714850">
              <w:t>Ihre Tätigkeit im Betrieb</w:t>
            </w:r>
          </w:p>
        </w:tc>
        <w:tc>
          <w:tcPr>
            <w:tcW w:w="5726" w:type="dxa"/>
          </w:tcPr>
          <w:p w14:paraId="6E603A87" w14:textId="28C4B89F" w:rsidR="005036A1" w:rsidRPr="00741B7F" w:rsidRDefault="005036A1" w:rsidP="00A64A2F">
            <w:pPr>
              <w:pStyle w:val="TabelleText"/>
            </w:pPr>
            <w:r w:rsidRPr="00741B7F"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</w:p>
        </w:tc>
      </w:tr>
      <w:tr w:rsidR="005036A1" w:rsidRPr="0056106B" w14:paraId="52EC7667" w14:textId="77777777" w:rsidTr="007D6359">
        <w:trPr>
          <w:trHeight w:val="20"/>
        </w:trPr>
        <w:tc>
          <w:tcPr>
            <w:tcW w:w="3673" w:type="dxa"/>
          </w:tcPr>
          <w:p w14:paraId="5D58F215" w14:textId="385ADA01" w:rsidR="005036A1" w:rsidRPr="00741B7F" w:rsidRDefault="00AA7D42" w:rsidP="005036A1">
            <w:pPr>
              <w:pStyle w:val="TabelleText"/>
              <w:rPr>
                <w:b/>
                <w:lang w:val="en-US"/>
              </w:rPr>
            </w:pPr>
            <w:r>
              <w:t xml:space="preserve">Ihr </w:t>
            </w:r>
            <w:r w:rsidR="005036A1" w:rsidRPr="00714850">
              <w:t>AHV-Jahreslohn</w:t>
            </w:r>
          </w:p>
        </w:tc>
        <w:tc>
          <w:tcPr>
            <w:tcW w:w="5726" w:type="dxa"/>
          </w:tcPr>
          <w:p w14:paraId="384BE712" w14:textId="6ED8DD78" w:rsidR="005036A1" w:rsidRPr="00741B7F" w:rsidRDefault="005036A1" w:rsidP="00A64A2F">
            <w:pPr>
              <w:pStyle w:val="TabelleText"/>
            </w:pPr>
            <w:r w:rsidRPr="00741B7F"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bookmarkStart w:id="0" w:name="Texte77"/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  <w:bookmarkEnd w:id="0"/>
          </w:p>
        </w:tc>
      </w:tr>
      <w:tr w:rsidR="005036A1" w:rsidRPr="0056106B" w14:paraId="77467E73" w14:textId="77777777" w:rsidTr="007D6359">
        <w:trPr>
          <w:trHeight w:val="20"/>
        </w:trPr>
        <w:tc>
          <w:tcPr>
            <w:tcW w:w="3673" w:type="dxa"/>
          </w:tcPr>
          <w:p w14:paraId="55DEDC17" w14:textId="5AA84A4E" w:rsidR="005036A1" w:rsidRPr="0035132C" w:rsidRDefault="005036A1" w:rsidP="005036A1">
            <w:pPr>
              <w:pStyle w:val="TabelleText"/>
              <w:rPr>
                <w:b/>
                <w:lang w:val="fr-CH"/>
              </w:rPr>
            </w:pPr>
            <w:r w:rsidRPr="00714850">
              <w:t>Beginn Arbeitsverhältnis</w:t>
            </w:r>
          </w:p>
        </w:tc>
        <w:tc>
          <w:tcPr>
            <w:tcW w:w="5726" w:type="dxa"/>
          </w:tcPr>
          <w:p w14:paraId="61AE502B" w14:textId="693DDC1D" w:rsidR="005036A1" w:rsidRPr="00741B7F" w:rsidRDefault="005036A1" w:rsidP="00A64A2F">
            <w:pPr>
              <w:pStyle w:val="TabelleText"/>
            </w:pPr>
            <w:r w:rsidRPr="00741B7F"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</w:p>
        </w:tc>
      </w:tr>
      <w:tr w:rsidR="005036A1" w:rsidRPr="0056106B" w14:paraId="107C6378" w14:textId="77777777" w:rsidTr="007D6359">
        <w:trPr>
          <w:trHeight w:val="20"/>
        </w:trPr>
        <w:tc>
          <w:tcPr>
            <w:tcW w:w="3673" w:type="dxa"/>
          </w:tcPr>
          <w:p w14:paraId="666DF324" w14:textId="0F3A6D44" w:rsidR="005036A1" w:rsidRPr="00714850" w:rsidRDefault="005036A1" w:rsidP="005036A1">
            <w:pPr>
              <w:pStyle w:val="TabelleText"/>
              <w:rPr>
                <w:b/>
              </w:rPr>
            </w:pPr>
            <w:r w:rsidRPr="00714850">
              <w:t>Versicherungsbeginn</w:t>
            </w:r>
          </w:p>
        </w:tc>
        <w:tc>
          <w:tcPr>
            <w:tcW w:w="5726" w:type="dxa"/>
          </w:tcPr>
          <w:p w14:paraId="2315A58A" w14:textId="700EABAC" w:rsidR="005036A1" w:rsidRPr="00741B7F" w:rsidRDefault="005036A1" w:rsidP="005036A1">
            <w:pPr>
              <w:pStyle w:val="TabelleText"/>
            </w:pPr>
            <w:r w:rsidRPr="00741B7F"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741B7F">
              <w:instrText xml:space="preserve"> FORMTEXT </w:instrText>
            </w:r>
            <w:r w:rsidRPr="00741B7F">
              <w:fldChar w:fldCharType="separate"/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="00836D0F">
              <w:rPr>
                <w:noProof/>
              </w:rPr>
              <w:t> </w:t>
            </w:r>
            <w:r w:rsidRPr="00741B7F">
              <w:fldChar w:fldCharType="end"/>
            </w:r>
          </w:p>
        </w:tc>
      </w:tr>
    </w:tbl>
    <w:p w14:paraId="0F00BF40" w14:textId="77777777" w:rsidR="007D6359" w:rsidRDefault="007D6359" w:rsidP="007D6359"/>
    <w:p w14:paraId="2AB5A6C2" w14:textId="77777777" w:rsidR="007D6359" w:rsidRDefault="007D6359" w:rsidP="00741B7F">
      <w:pPr>
        <w:rPr>
          <w:rFonts w:eastAsiaTheme="majorEastAsia"/>
        </w:rPr>
      </w:pPr>
      <w:r>
        <w:br w:type="page"/>
      </w:r>
    </w:p>
    <w:p w14:paraId="15CB3646" w14:textId="79C5B6E5" w:rsidR="007D6359" w:rsidRDefault="00A64A2F" w:rsidP="007D6359">
      <w:pPr>
        <w:pStyle w:val="Inhaltsverzeichnisberschrift"/>
      </w:pPr>
      <w:r>
        <w:lastRenderedPageBreak/>
        <w:t>Bestätigung AHV-Registrierung</w:t>
      </w:r>
    </w:p>
    <w:p w14:paraId="3F655981" w14:textId="1BC72853" w:rsidR="000C489C" w:rsidRDefault="00A64A2F" w:rsidP="007D6359">
      <w:pPr>
        <w:tabs>
          <w:tab w:val="left" w:pos="3686"/>
          <w:tab w:val="right" w:leader="dot" w:pos="8789"/>
        </w:tabs>
      </w:pPr>
      <w:r w:rsidRPr="00C02BD7">
        <w:t xml:space="preserve">Dieser Offertanfrage ist eine Bestätigung der zuständigen AHV-Stelle beizulegen, dass der Antragssteller als </w:t>
      </w:r>
      <w:proofErr w:type="spellStart"/>
      <w:r>
        <w:t>ANobAG</w:t>
      </w:r>
      <w:proofErr w:type="spellEnd"/>
      <w:r w:rsidRPr="00C02BD7">
        <w:t xml:space="preserve"> gemäß Art. 6 AHVG angemeldet</w:t>
      </w:r>
      <w:r w:rsidR="00976F8A">
        <w:t>/registriert</w:t>
      </w:r>
      <w:r w:rsidRPr="00C02BD7">
        <w:t xml:space="preserve"> ist</w:t>
      </w:r>
      <w:r w:rsidR="00741B7F" w:rsidRPr="00A64A2F">
        <w:t>.</w:t>
      </w:r>
    </w:p>
    <w:p w14:paraId="5CEE9D5F" w14:textId="11C336CD" w:rsidR="000C489C" w:rsidRDefault="000C489C" w:rsidP="000C489C">
      <w:pPr>
        <w:pStyle w:val="Inhaltsverzeichnisberschrift"/>
      </w:pPr>
      <w:r>
        <w:t>Vereinbarung zwischen Arbeitnehmer und Arbeitgeber</w:t>
      </w:r>
    </w:p>
    <w:p w14:paraId="6298EA91" w14:textId="4C026E30" w:rsidR="009B5791" w:rsidRPr="000C489C" w:rsidRDefault="000C489C" w:rsidP="000C489C">
      <w:pPr>
        <w:widowControl w:val="0"/>
        <w:overflowPunct/>
        <w:textAlignment w:val="auto"/>
      </w:pPr>
      <w:r w:rsidRPr="000C489C">
        <w:t xml:space="preserve">Dieser Offertanfrage ist die </w:t>
      </w:r>
      <w:hyperlink r:id="rId11" w:history="1">
        <w:r w:rsidRPr="005717BA">
          <w:rPr>
            <w:rStyle w:val="Hyperlink"/>
            <w:b/>
            <w:u w:val="single"/>
          </w:rPr>
          <w:t>Vereinbarung</w:t>
        </w:r>
      </w:hyperlink>
      <w:r w:rsidRPr="000C489C">
        <w:t xml:space="preserve"> nach Artikel 21 Abs. 2 der Verordnung (EG) Nr. 987/09 zwischen Arbeitne</w:t>
      </w:r>
      <w:r w:rsidR="00D670DE">
        <w:t>hmer und Arbeitgeber beizulegen.</w:t>
      </w:r>
    </w:p>
    <w:p w14:paraId="361CA4E8" w14:textId="77777777" w:rsidR="000C489C" w:rsidRPr="000C489C" w:rsidRDefault="000C489C" w:rsidP="000C489C">
      <w:pPr>
        <w:pStyle w:val="Inhaltsverzeichnisberschrift"/>
      </w:pPr>
      <w:r w:rsidRPr="000C489C">
        <w:t>Versicherungsbroker-Mandat</w:t>
      </w:r>
    </w:p>
    <w:p w14:paraId="1F6BA401" w14:textId="7DB582B4" w:rsidR="009B5791" w:rsidRPr="00A64A2F" w:rsidRDefault="000C489C" w:rsidP="000C489C">
      <w:pPr>
        <w:widowControl w:val="0"/>
        <w:overflowPunct/>
        <w:textAlignment w:val="auto"/>
      </w:pPr>
      <w:r w:rsidRPr="000C489C">
        <w:t xml:space="preserve">Dieser Offertanfrage ist das ausgefüllte und unterzeichnete </w:t>
      </w:r>
      <w:hyperlink r:id="rId12" w:history="1">
        <w:r w:rsidRPr="004952C3">
          <w:rPr>
            <w:rStyle w:val="Hyperlink"/>
            <w:b/>
            <w:u w:val="single"/>
          </w:rPr>
          <w:t>Mandat</w:t>
        </w:r>
      </w:hyperlink>
      <w:r w:rsidR="00654E83" w:rsidRPr="00654E83">
        <w:rPr>
          <w:color w:val="FF0000"/>
        </w:rPr>
        <w:t xml:space="preserve"> </w:t>
      </w:r>
      <w:r w:rsidR="00D670DE">
        <w:t>beizulegen.</w:t>
      </w:r>
    </w:p>
    <w:p w14:paraId="37D0510C" w14:textId="17F783C4" w:rsidR="007D6359" w:rsidRPr="00A64A2F" w:rsidRDefault="00A64A2F" w:rsidP="007D6359">
      <w:pPr>
        <w:pStyle w:val="Inhaltsverzeichnisberschrift"/>
      </w:pPr>
      <w:r>
        <w:t>Personenversicherungen – Unfall (UVG) / Krankheit (KTG)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896D03" w14:paraId="26CC7B34" w14:textId="77777777" w:rsidTr="007D6359">
        <w:tc>
          <w:tcPr>
            <w:tcW w:w="9399" w:type="dxa"/>
            <w:gridSpan w:val="2"/>
          </w:tcPr>
          <w:p w14:paraId="4DC201D1" w14:textId="0568E31E" w:rsidR="007D6359" w:rsidRPr="00896D03" w:rsidRDefault="00A64A2F" w:rsidP="007D6359">
            <w:pPr>
              <w:pStyle w:val="TabelleFettTitellinks"/>
            </w:pPr>
            <w:r w:rsidRPr="00896D03">
              <w:t>Gewünschte Deckung</w:t>
            </w:r>
          </w:p>
        </w:tc>
      </w:tr>
      <w:tr w:rsidR="00A64A2F" w:rsidRPr="00A64A2F" w14:paraId="3763722F" w14:textId="77777777" w:rsidTr="00953814">
        <w:trPr>
          <w:trHeight w:val="20"/>
        </w:trPr>
        <w:tc>
          <w:tcPr>
            <w:tcW w:w="3673" w:type="dxa"/>
          </w:tcPr>
          <w:p w14:paraId="065D9932" w14:textId="4739E484" w:rsidR="007529E6" w:rsidRDefault="00A64A2F" w:rsidP="00A64A2F">
            <w:pPr>
              <w:pStyle w:val="TabelleText"/>
            </w:pPr>
            <w:r w:rsidRPr="0056106B">
              <w:t>Unfallversicherung gemäss UVG (UVGO)</w:t>
            </w:r>
          </w:p>
          <w:p w14:paraId="01B7AD1A" w14:textId="77777777" w:rsidR="00623DA4" w:rsidRDefault="00623DA4" w:rsidP="00A64A2F">
            <w:pPr>
              <w:pStyle w:val="TabelleText"/>
            </w:pPr>
          </w:p>
          <w:p w14:paraId="0D9F5049" w14:textId="2C7199D0" w:rsidR="00A64A2F" w:rsidRPr="007529E6" w:rsidRDefault="007529E6" w:rsidP="00087983">
            <w:pPr>
              <w:pStyle w:val="TabelleText"/>
            </w:pPr>
            <w:r>
              <w:t xml:space="preserve">Der maximal versicherte </w:t>
            </w:r>
            <w:r w:rsidR="00087983">
              <w:t>Verdienst</w:t>
            </w:r>
            <w:r w:rsidR="00087983">
              <w:br/>
            </w:r>
            <w:r>
              <w:t>beträgt CHF 148</w:t>
            </w:r>
            <w:r w:rsidR="005A0B89">
              <w:t>'</w:t>
            </w:r>
            <w:r>
              <w:t>200</w:t>
            </w:r>
          </w:p>
        </w:tc>
        <w:tc>
          <w:tcPr>
            <w:tcW w:w="5726" w:type="dxa"/>
            <w:vAlign w:val="center"/>
          </w:tcPr>
          <w:p w14:paraId="1710A2D3" w14:textId="31C625FB" w:rsidR="007529E6" w:rsidRPr="007529E6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sz w:val="6"/>
                <w:szCs w:val="6"/>
              </w:rPr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>Leistungen gemäss Gesetz</w:t>
            </w:r>
            <w:r w:rsidR="007529E6">
              <w:br/>
            </w:r>
          </w:p>
          <w:p w14:paraId="797C655B" w14:textId="489DBCC0" w:rsidR="00A64A2F" w:rsidRPr="00CA64ED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sz w:val="6"/>
                <w:szCs w:val="6"/>
              </w:rPr>
            </w:pPr>
            <w:r>
              <w:tab/>
            </w:r>
            <w:r>
              <w:tab/>
              <w:t>- Heilungskosten</w:t>
            </w:r>
            <w:r w:rsidR="00C24D08">
              <w:t>: A</w:t>
            </w:r>
            <w:r>
              <w:t>llgemein</w:t>
            </w:r>
            <w:r>
              <w:br/>
            </w:r>
          </w:p>
          <w:p w14:paraId="34495ED4" w14:textId="28BB8156" w:rsidR="00A64A2F" w:rsidRPr="00CA64ED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sz w:val="6"/>
                <w:szCs w:val="6"/>
              </w:rPr>
            </w:pPr>
            <w:r>
              <w:tab/>
            </w:r>
            <w:r>
              <w:tab/>
              <w:t>- Taggeld</w:t>
            </w:r>
            <w:r w:rsidR="00C24D08">
              <w:t>:</w:t>
            </w:r>
            <w:r>
              <w:t xml:space="preserve"> 80% de</w:t>
            </w:r>
            <w:r w:rsidR="007529E6">
              <w:t xml:space="preserve">s </w:t>
            </w:r>
            <w:r w:rsidR="00510C52">
              <w:t xml:space="preserve">versicherten </w:t>
            </w:r>
            <w:r w:rsidR="007529E6">
              <w:t>Verdienstes ab 3. Tag</w:t>
            </w:r>
            <w:r>
              <w:br/>
            </w:r>
            <w:r w:rsidRPr="00CA64ED">
              <w:rPr>
                <w:sz w:val="6"/>
                <w:szCs w:val="6"/>
              </w:rPr>
              <w:br/>
            </w:r>
            <w:r>
              <w:tab/>
            </w:r>
            <w:r>
              <w:tab/>
              <w:t>- Invalidenrente</w:t>
            </w:r>
            <w:r w:rsidR="00C24D08">
              <w:t>:</w:t>
            </w:r>
            <w:r>
              <w:t xml:space="preserve"> 80% des </w:t>
            </w:r>
            <w:r w:rsidR="00510C52">
              <w:t xml:space="preserve">vers. </w:t>
            </w:r>
            <w:r>
              <w:t>Verdienstes bei 100% IV</w:t>
            </w:r>
            <w:r>
              <w:br/>
            </w:r>
          </w:p>
          <w:p w14:paraId="7DC7ADC6" w14:textId="7914BCB6" w:rsidR="00A64A2F" w:rsidRDefault="00A64A2F" w:rsidP="00A64A2F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>
              <w:tab/>
              <w:t>- Integritätsentschädigung</w:t>
            </w:r>
            <w:r>
              <w:br/>
            </w:r>
            <w:r w:rsidRPr="00CA64ED">
              <w:rPr>
                <w:sz w:val="6"/>
                <w:szCs w:val="6"/>
              </w:rPr>
              <w:br/>
            </w:r>
            <w:r>
              <w:tab/>
            </w:r>
            <w:r>
              <w:tab/>
              <w:t xml:space="preserve">- </w:t>
            </w:r>
            <w:proofErr w:type="spellStart"/>
            <w:r w:rsidR="00510C52">
              <w:t>Hinterlassenenrenten</w:t>
            </w:r>
            <w:proofErr w:type="spellEnd"/>
          </w:p>
          <w:p w14:paraId="5D19872B" w14:textId="2EDA0884" w:rsidR="00A64A2F" w:rsidRPr="00A64A2F" w:rsidRDefault="00A64A2F" w:rsidP="00510C52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>
              <w:tab/>
            </w:r>
            <w:r>
              <w:tab/>
              <w:t>Witwen-/Witwerrente: 40% des vers</w:t>
            </w:r>
            <w:r w:rsidR="00510C52">
              <w:t>.</w:t>
            </w:r>
            <w:r>
              <w:t xml:space="preserve"> Verdienstes</w:t>
            </w:r>
            <w:r>
              <w:br/>
            </w:r>
            <w:r>
              <w:tab/>
            </w:r>
            <w:r>
              <w:tab/>
            </w:r>
            <w:r>
              <w:tab/>
              <w:t>Voll-</w:t>
            </w:r>
            <w:r w:rsidR="00510C52">
              <w:t>/</w:t>
            </w:r>
            <w:r>
              <w:t>Waisenrente: 25%</w:t>
            </w:r>
            <w:r w:rsidR="00A83AE8">
              <w:t xml:space="preserve"> des vers. Verdienstes</w:t>
            </w:r>
            <w:r>
              <w:br/>
            </w:r>
            <w:r>
              <w:tab/>
            </w:r>
            <w:r>
              <w:tab/>
            </w:r>
            <w:r>
              <w:tab/>
              <w:t>Halb-</w:t>
            </w:r>
            <w:r w:rsidR="00510C52">
              <w:t>/</w:t>
            </w:r>
            <w:r>
              <w:t>Waisenrente: 15%</w:t>
            </w:r>
            <w:r w:rsidR="00A83AE8">
              <w:t xml:space="preserve"> des vers. Verdienstes</w:t>
            </w:r>
            <w:r>
              <w:br/>
            </w:r>
            <w:r>
              <w:tab/>
            </w:r>
            <w:r>
              <w:tab/>
            </w:r>
            <w:r>
              <w:tab/>
              <w:t xml:space="preserve">(Höchstens jedoch 70% für alle Hinterlassenen </w:t>
            </w:r>
            <w:r>
              <w:br/>
            </w:r>
            <w:r>
              <w:tab/>
            </w:r>
            <w:r>
              <w:tab/>
            </w:r>
            <w:r>
              <w:tab/>
              <w:t>zusammen)</w:t>
            </w:r>
          </w:p>
        </w:tc>
      </w:tr>
      <w:tr w:rsidR="00A64A2F" w:rsidRPr="0056106B" w14:paraId="5A6E82A1" w14:textId="77777777" w:rsidTr="00953814">
        <w:trPr>
          <w:trHeight w:val="20"/>
        </w:trPr>
        <w:tc>
          <w:tcPr>
            <w:tcW w:w="3673" w:type="dxa"/>
          </w:tcPr>
          <w:p w14:paraId="248CB87E" w14:textId="3FCBAB03" w:rsidR="00A64A2F" w:rsidRDefault="00A64A2F" w:rsidP="00A64A2F">
            <w:pPr>
              <w:pStyle w:val="TabelleText"/>
            </w:pPr>
            <w:r w:rsidRPr="0056106B">
              <w:t>Unfallversicherung in Ergänzung zu</w:t>
            </w:r>
            <w:r>
              <w:t>m UVGO (UVG-Z)</w:t>
            </w:r>
          </w:p>
          <w:p w14:paraId="7E787D02" w14:textId="77777777" w:rsidR="00623DA4" w:rsidRDefault="00623DA4" w:rsidP="00A64A2F">
            <w:pPr>
              <w:pStyle w:val="TabelleText"/>
            </w:pPr>
          </w:p>
          <w:p w14:paraId="16380702" w14:textId="000B2DD9" w:rsidR="00442416" w:rsidRPr="0056106B" w:rsidRDefault="00A64A2F" w:rsidP="00087983">
            <w:pPr>
              <w:pStyle w:val="TabelleText"/>
            </w:pPr>
            <w:r>
              <w:t>Überschusslohn:</w:t>
            </w:r>
            <w:r w:rsidR="00087983">
              <w:t xml:space="preserve"> Versichert ist der</w:t>
            </w:r>
            <w:r w:rsidR="00087983">
              <w:br/>
            </w:r>
            <w:r>
              <w:t>V</w:t>
            </w:r>
            <w:r w:rsidR="00FE6885">
              <w:t>erdienst ab CHF 148</w:t>
            </w:r>
            <w:r w:rsidR="005A0B89">
              <w:t>'</w:t>
            </w:r>
            <w:r w:rsidR="00FE6885">
              <w:t>201 bis maximal</w:t>
            </w:r>
            <w:r w:rsidR="00087983">
              <w:br/>
              <w:t>CHF 300</w:t>
            </w:r>
            <w:r w:rsidR="005A0B89">
              <w:t>'</w:t>
            </w:r>
            <w:r>
              <w:t>000</w:t>
            </w:r>
          </w:p>
        </w:tc>
        <w:tc>
          <w:tcPr>
            <w:tcW w:w="5726" w:type="dxa"/>
            <w:vAlign w:val="center"/>
          </w:tcPr>
          <w:p w14:paraId="09A50101" w14:textId="0B0B061E" w:rsidR="00A64A2F" w:rsidRPr="0056106B" w:rsidRDefault="00A64A2F" w:rsidP="00A64A2F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>Heilungskosten</w:t>
            </w:r>
            <w:r w:rsidR="00C24D08">
              <w:t>:</w:t>
            </w:r>
            <w:r w:rsidRPr="0056106B">
              <w:t xml:space="preserve"> </w:t>
            </w:r>
            <w:r w:rsidR="00C24D08">
              <w:t>P</w:t>
            </w:r>
            <w:r w:rsidRPr="0056106B">
              <w:t>rivate Abteilung</w:t>
            </w:r>
          </w:p>
          <w:p w14:paraId="1A24393D" w14:textId="77777777" w:rsidR="00A64A2F" w:rsidRPr="0056106B" w:rsidRDefault="00A64A2F" w:rsidP="00A64A2F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>Taggeld Überschusslohn (80 % ab 3. Tag)</w:t>
            </w:r>
          </w:p>
          <w:p w14:paraId="311053E0" w14:textId="46906D01" w:rsidR="00A64A2F" w:rsidRPr="0056106B" w:rsidRDefault="00A64A2F" w:rsidP="00930A29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>Grobfahrlässigkeit</w:t>
            </w:r>
            <w:r w:rsidR="005851BB">
              <w:t>sschutz</w:t>
            </w:r>
          </w:p>
        </w:tc>
      </w:tr>
      <w:tr w:rsidR="00A64A2F" w:rsidRPr="0056106B" w14:paraId="4B976B11" w14:textId="77777777" w:rsidTr="00953814">
        <w:trPr>
          <w:trHeight w:val="20"/>
        </w:trPr>
        <w:tc>
          <w:tcPr>
            <w:tcW w:w="3673" w:type="dxa"/>
          </w:tcPr>
          <w:p w14:paraId="4C7360FA" w14:textId="73CE201A" w:rsidR="00A64A2F" w:rsidRDefault="00A64A2F" w:rsidP="00A64A2F">
            <w:pPr>
              <w:pStyle w:val="TabelleText"/>
            </w:pPr>
            <w:r w:rsidRPr="0056106B">
              <w:t>Krankentaggeldversicherung (K</w:t>
            </w:r>
            <w:r>
              <w:t>TG</w:t>
            </w:r>
            <w:r w:rsidRPr="0056106B">
              <w:t>)</w:t>
            </w:r>
          </w:p>
          <w:p w14:paraId="6F60A944" w14:textId="77777777" w:rsidR="00623DA4" w:rsidRDefault="00623DA4" w:rsidP="00A64A2F">
            <w:pPr>
              <w:pStyle w:val="TabelleText"/>
            </w:pPr>
          </w:p>
          <w:p w14:paraId="65E4E47F" w14:textId="0A34B3A3" w:rsidR="00442416" w:rsidRPr="00A64A2F" w:rsidRDefault="00A64A2F" w:rsidP="00A3133A">
            <w:pPr>
              <w:pStyle w:val="TabelleText"/>
            </w:pPr>
            <w:r>
              <w:t>80% des AHV-Jahreslohnes</w:t>
            </w:r>
            <w:r w:rsidR="00A3133A">
              <w:t>;</w:t>
            </w:r>
            <w:r>
              <w:t xml:space="preserve"> </w:t>
            </w:r>
            <w:r>
              <w:br/>
            </w:r>
            <w:r w:rsidR="00A3133A">
              <w:t>der maximal versicherte Verdienst</w:t>
            </w:r>
            <w:r w:rsidR="00A3133A">
              <w:br/>
              <w:t>beträgt</w:t>
            </w:r>
            <w:r>
              <w:t xml:space="preserve"> CHF 300</w:t>
            </w:r>
            <w:r w:rsidR="005A0B89">
              <w:t>'</w:t>
            </w:r>
            <w:r>
              <w:t>000</w:t>
            </w:r>
          </w:p>
        </w:tc>
        <w:tc>
          <w:tcPr>
            <w:tcW w:w="5726" w:type="dxa"/>
            <w:vAlign w:val="center"/>
          </w:tcPr>
          <w:p w14:paraId="617988E8" w14:textId="17C4BFC3" w:rsidR="00A64A2F" w:rsidRPr="0056106B" w:rsidRDefault="00A64A2F" w:rsidP="00A64A2F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>Wartefrist 30 Tage</w:t>
            </w:r>
          </w:p>
          <w:p w14:paraId="22B44F06" w14:textId="77777777" w:rsidR="00442416" w:rsidRDefault="00A64A2F" w:rsidP="00930A29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>Wartefrist 60 Tage</w:t>
            </w:r>
          </w:p>
          <w:p w14:paraId="51E4A4E9" w14:textId="7137FB80" w:rsidR="00800061" w:rsidRPr="0056106B" w:rsidRDefault="00800061" w:rsidP="00930A29">
            <w:pPr>
              <w:pStyle w:val="TabelleText"/>
              <w:tabs>
                <w:tab w:val="left" w:pos="155"/>
                <w:tab w:val="left" w:pos="580"/>
              </w:tabs>
            </w:pPr>
            <w:r>
              <w:tab/>
            </w:r>
            <w:r w:rsidRPr="0056106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06B">
              <w:instrText xml:space="preserve"> FORMCHECKBOX </w:instrText>
            </w:r>
            <w:r w:rsidRPr="0056106B">
              <w:fldChar w:fldCharType="separate"/>
            </w:r>
            <w:r w:rsidRPr="0056106B">
              <w:fldChar w:fldCharType="end"/>
            </w:r>
            <w:r>
              <w:tab/>
            </w:r>
            <w:r w:rsidRPr="0056106B">
              <w:t xml:space="preserve">Wartefrist </w:t>
            </w:r>
            <w:r>
              <w:t>9</w:t>
            </w:r>
            <w:r w:rsidRPr="0056106B">
              <w:t>0 Tage</w:t>
            </w:r>
          </w:p>
        </w:tc>
      </w:tr>
    </w:tbl>
    <w:p w14:paraId="30B7271E" w14:textId="69CC1B91" w:rsidR="007D6359" w:rsidRPr="009B5791" w:rsidRDefault="00A64A2F" w:rsidP="007D6359">
      <w:pPr>
        <w:pStyle w:val="Inhaltsverzeichnisberschrift"/>
      </w:pPr>
      <w:r>
        <w:t>Gesundheitsfragebogen Personenversicherungen</w:t>
      </w:r>
    </w:p>
    <w:p w14:paraId="518C29B0" w14:textId="09097B1B" w:rsidR="00A64A2F" w:rsidRPr="00836D0F" w:rsidRDefault="00A64A2F" w:rsidP="00A64A2F">
      <w:pPr>
        <w:rPr>
          <w:b/>
          <w:bCs/>
        </w:rPr>
      </w:pPr>
      <w:r w:rsidRPr="00976F8A">
        <w:t>Wird die Deckung</w:t>
      </w:r>
      <w:r w:rsidR="00976F8A">
        <w:t xml:space="preserve"> für eine</w:t>
      </w:r>
      <w:r w:rsidRPr="00976F8A">
        <w:t xml:space="preserve"> Krankentaggeld</w:t>
      </w:r>
      <w:r w:rsidR="00976F8A">
        <w:t>-</w:t>
      </w:r>
      <w:r w:rsidRPr="00976F8A">
        <w:t xml:space="preserve"> und/oder </w:t>
      </w:r>
      <w:r w:rsidR="00976F8A">
        <w:t>Unfallzusatzv</w:t>
      </w:r>
      <w:r w:rsidRPr="00976F8A">
        <w:t xml:space="preserve">ersicherung gewünscht, ist </w:t>
      </w:r>
      <w:r w:rsidR="00836D0F">
        <w:t>ein Gesundheitsfragebogen</w:t>
      </w:r>
      <w:r w:rsidR="00D670DE">
        <w:t xml:space="preserve"> zwingend </w:t>
      </w:r>
      <w:r w:rsidR="00836D0F">
        <w:t>auszufüllen</w:t>
      </w:r>
      <w:r w:rsidR="00D670DE">
        <w:t>.</w:t>
      </w:r>
      <w:r w:rsidR="00836D0F">
        <w:t xml:space="preserve"> Versicherte Personen können die Fragen zum Gesundheitszustand auf einer Web-Applikation beantworten. </w:t>
      </w:r>
      <w:r w:rsidR="00836D0F" w:rsidRPr="00836D0F">
        <w:rPr>
          <w:b/>
          <w:bCs/>
        </w:rPr>
        <w:t>Nach Einreichen des unterzeichneten Antrags, erhält die versicherte Person eine E-Mail mit Link zum Gesundheitsfragebogen.</w:t>
      </w:r>
    </w:p>
    <w:p w14:paraId="0F48F87A" w14:textId="187D58DF" w:rsidR="007D6359" w:rsidRPr="00A64A2F" w:rsidRDefault="00A64A2F" w:rsidP="007D6359">
      <w:pPr>
        <w:pStyle w:val="Inhaltsverzeichnisberschrift"/>
        <w:rPr>
          <w:lang w:val="en-US"/>
        </w:rPr>
      </w:pPr>
      <w:proofErr w:type="spellStart"/>
      <w:r w:rsidRPr="00A64A2F">
        <w:rPr>
          <w:lang w:val="en-US"/>
        </w:rPr>
        <w:lastRenderedPageBreak/>
        <w:t>Berufliche</w:t>
      </w:r>
      <w:proofErr w:type="spellEnd"/>
      <w:r w:rsidRPr="00A64A2F">
        <w:rPr>
          <w:lang w:val="en-US"/>
        </w:rPr>
        <w:t xml:space="preserve"> </w:t>
      </w:r>
      <w:proofErr w:type="spellStart"/>
      <w:r w:rsidRPr="00A64A2F">
        <w:rPr>
          <w:lang w:val="en-US"/>
        </w:rPr>
        <w:t>Vorsorge</w:t>
      </w:r>
      <w:proofErr w:type="spellEnd"/>
      <w:r w:rsidRPr="00A64A2F">
        <w:rPr>
          <w:lang w:val="en-US"/>
        </w:rPr>
        <w:t xml:space="preserve"> (BVG)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A64A2F" w14:paraId="7678D1A0" w14:textId="77777777" w:rsidTr="007D6359">
        <w:tc>
          <w:tcPr>
            <w:tcW w:w="9399" w:type="dxa"/>
            <w:gridSpan w:val="2"/>
          </w:tcPr>
          <w:p w14:paraId="7D71167E" w14:textId="0871AB36" w:rsidR="007D6359" w:rsidRPr="00A64A2F" w:rsidRDefault="00A64A2F" w:rsidP="001754DC">
            <w:pPr>
              <w:pStyle w:val="TabelleFettTitellinks"/>
              <w:rPr>
                <w:lang w:val="en-US"/>
              </w:rPr>
            </w:pPr>
            <w:r>
              <w:t>Variante 1 –</w:t>
            </w:r>
            <w:r w:rsidR="001754DC">
              <w:t xml:space="preserve"> </w:t>
            </w:r>
            <w:r>
              <w:t>BVG-Lohn</w:t>
            </w:r>
          </w:p>
        </w:tc>
      </w:tr>
      <w:tr w:rsidR="00A64A2F" w:rsidRPr="00A64A2F" w14:paraId="21FC36A2" w14:textId="77777777" w:rsidTr="00A64A2F">
        <w:trPr>
          <w:trHeight w:val="20"/>
        </w:trPr>
        <w:tc>
          <w:tcPr>
            <w:tcW w:w="3673" w:type="dxa"/>
          </w:tcPr>
          <w:p w14:paraId="140ED44C" w14:textId="1F983B52" w:rsidR="00A64A2F" w:rsidRPr="00A64A2F" w:rsidRDefault="00A64A2F" w:rsidP="00A64A2F">
            <w:pPr>
              <w:pStyle w:val="TabelleText"/>
              <w:rPr>
                <w:lang w:val="en-US"/>
              </w:rPr>
            </w:pPr>
            <w:r>
              <w:t>Versicherter Lohn</w:t>
            </w:r>
          </w:p>
        </w:tc>
        <w:tc>
          <w:tcPr>
            <w:tcW w:w="5726" w:type="dxa"/>
          </w:tcPr>
          <w:p w14:paraId="68230178" w14:textId="5DC8E07E" w:rsidR="00A64A2F" w:rsidRPr="00A64A2F" w:rsidRDefault="001754DC" w:rsidP="001754DC">
            <w:pPr>
              <w:tabs>
                <w:tab w:val="left" w:pos="3686"/>
                <w:tab w:val="left" w:pos="4111"/>
                <w:tab w:val="left" w:pos="4395"/>
              </w:tabs>
            </w:pPr>
            <w:r>
              <w:t>AHV-Jahreseinkommen (zz</w:t>
            </w:r>
            <w:r w:rsidR="00A64A2F">
              <w:t>.</w:t>
            </w:r>
            <w:r>
              <w:t xml:space="preserve"> max. </w:t>
            </w:r>
            <w:r w:rsidR="00A64A2F">
              <w:t xml:space="preserve">CHF </w:t>
            </w:r>
            <w:r w:rsidR="00654E83">
              <w:t>90’720</w:t>
            </w:r>
            <w:r w:rsidR="00A64A2F">
              <w:t>)</w:t>
            </w:r>
            <w:r>
              <w:t xml:space="preserve"> </w:t>
            </w:r>
            <w:r w:rsidR="00A64A2F">
              <w:t>abzü</w:t>
            </w:r>
            <w:r>
              <w:t>glich BVG-Koordinationsabzug (zz</w:t>
            </w:r>
            <w:r w:rsidR="00A64A2F">
              <w:t xml:space="preserve">. CHF </w:t>
            </w:r>
            <w:r w:rsidR="00654E83">
              <w:t>26’460</w:t>
            </w:r>
            <w:r w:rsidR="00A64A2F">
              <w:t>)</w:t>
            </w:r>
          </w:p>
        </w:tc>
      </w:tr>
      <w:tr w:rsidR="00A64A2F" w:rsidRPr="0035132C" w14:paraId="164040F4" w14:textId="77777777" w:rsidTr="007D6359">
        <w:trPr>
          <w:trHeight w:val="20"/>
        </w:trPr>
        <w:tc>
          <w:tcPr>
            <w:tcW w:w="3673" w:type="dxa"/>
          </w:tcPr>
          <w:p w14:paraId="60C57340" w14:textId="77777777" w:rsidR="00A64A2F" w:rsidRDefault="00A64A2F" w:rsidP="00A64A2F">
            <w:pPr>
              <w:tabs>
                <w:tab w:val="left" w:pos="149"/>
                <w:tab w:val="left" w:pos="652"/>
              </w:tabs>
            </w:pPr>
          </w:p>
          <w:p w14:paraId="214C42E8" w14:textId="11E354DD" w:rsidR="00A64A2F" w:rsidRPr="00BE04E9" w:rsidRDefault="00A64A2F" w:rsidP="00A64A2F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</w:pPr>
            <w:r>
              <w:t>Altersgutschriften</w:t>
            </w:r>
          </w:p>
        </w:tc>
        <w:tc>
          <w:tcPr>
            <w:tcW w:w="5726" w:type="dxa"/>
          </w:tcPr>
          <w:p w14:paraId="05AF7B20" w14:textId="77777777" w:rsidR="00A64A2F" w:rsidRDefault="00A64A2F" w:rsidP="00A64A2F">
            <w:pPr>
              <w:tabs>
                <w:tab w:val="left" w:pos="149"/>
                <w:tab w:val="left" w:pos="652"/>
              </w:tabs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A64A2F" w:rsidRPr="00A64A2F" w14:paraId="7AA32DB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81340FC" w14:textId="6335F08D" w:rsidR="00A64A2F" w:rsidRDefault="00A64A2F" w:rsidP="00A64A2F">
                  <w:pPr>
                    <w:pStyle w:val="TabelleText"/>
                  </w:pPr>
                  <w:r>
                    <w:t>Altersjahr</w:t>
                  </w:r>
                </w:p>
              </w:tc>
              <w:tc>
                <w:tcPr>
                  <w:tcW w:w="3969" w:type="dxa"/>
                </w:tcPr>
                <w:p w14:paraId="55B0CC87" w14:textId="700B9FFB" w:rsidR="00A64A2F" w:rsidRPr="00A64A2F" w:rsidRDefault="00A64A2F" w:rsidP="001754DC">
                  <w:pPr>
                    <w:pStyle w:val="TabelleText"/>
                  </w:pPr>
                  <w:r>
                    <w:t xml:space="preserve">Ansatz in % des </w:t>
                  </w:r>
                  <w:r w:rsidR="00404FBB">
                    <w:t>versicherten</w:t>
                  </w:r>
                  <w:r>
                    <w:t xml:space="preserve"> Lohnes</w:t>
                  </w:r>
                </w:p>
              </w:tc>
            </w:tr>
            <w:tr w:rsidR="00A64A2F" w14:paraId="114E9780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611E6534" w14:textId="77777777" w:rsidR="00A64A2F" w:rsidRDefault="00A64A2F" w:rsidP="00A64A2F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>25 - 34</w:t>
                  </w:r>
                  <w:r>
                    <w:br/>
                    <w:t>35 - 44</w:t>
                  </w:r>
                  <w:r>
                    <w:br/>
                    <w:t>45 - 54</w:t>
                  </w:r>
                  <w: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661D68E9" w14:textId="41915B89" w:rsidR="00A64A2F" w:rsidRDefault="00B11015" w:rsidP="00A64A2F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 xml:space="preserve">  </w:t>
                  </w:r>
                  <w:r w:rsidR="00A64A2F">
                    <w:t>7</w:t>
                  </w:r>
                  <w:r w:rsidR="00A64A2F">
                    <w:br/>
                    <w:t>10</w:t>
                  </w:r>
                  <w:r w:rsidR="00A64A2F">
                    <w:br/>
                    <w:t>15</w:t>
                  </w:r>
                  <w:r w:rsidR="00A64A2F">
                    <w:br/>
                    <w:t>18</w:t>
                  </w:r>
                </w:p>
              </w:tc>
            </w:tr>
          </w:tbl>
          <w:p w14:paraId="17D68F41" w14:textId="77777777" w:rsidR="00A64A2F" w:rsidRPr="001754DC" w:rsidRDefault="00A64A2F" w:rsidP="00A64A2F">
            <w:pPr>
              <w:tabs>
                <w:tab w:val="left" w:pos="149"/>
                <w:tab w:val="left" w:pos="652"/>
              </w:tabs>
              <w:rPr>
                <w:sz w:val="2"/>
                <w:szCs w:val="2"/>
              </w:rPr>
            </w:pPr>
          </w:p>
          <w:p w14:paraId="1D425EEC" w14:textId="77777777" w:rsidR="00A64A2F" w:rsidRPr="001754DC" w:rsidRDefault="00A64A2F" w:rsidP="00A64A2F">
            <w:pPr>
              <w:tabs>
                <w:tab w:val="left" w:pos="149"/>
                <w:tab w:val="left" w:pos="652"/>
              </w:tabs>
              <w:rPr>
                <w:sz w:val="10"/>
                <w:szCs w:val="10"/>
              </w:rPr>
            </w:pPr>
          </w:p>
        </w:tc>
      </w:tr>
      <w:tr w:rsidR="00A64A2F" w:rsidRPr="0056106B" w14:paraId="26D33A04" w14:textId="77777777" w:rsidTr="007C15D9">
        <w:trPr>
          <w:trHeight w:val="20"/>
        </w:trPr>
        <w:tc>
          <w:tcPr>
            <w:tcW w:w="3673" w:type="dxa"/>
          </w:tcPr>
          <w:p w14:paraId="3A08937A" w14:textId="699267F7" w:rsidR="00A64A2F" w:rsidRDefault="00A64A2F" w:rsidP="00A64A2F">
            <w:pPr>
              <w:pStyle w:val="TabelleText"/>
            </w:pPr>
            <w:r>
              <w:t>Invalidenrente</w:t>
            </w:r>
          </w:p>
        </w:tc>
        <w:tc>
          <w:tcPr>
            <w:tcW w:w="5726" w:type="dxa"/>
            <w:vAlign w:val="center"/>
          </w:tcPr>
          <w:p w14:paraId="760E8A0E" w14:textId="738EE401" w:rsidR="00A64A2F" w:rsidRDefault="00A64A2F" w:rsidP="00A64A2F">
            <w:pPr>
              <w:pStyle w:val="TabelleText"/>
              <w:tabs>
                <w:tab w:val="left" w:pos="195"/>
                <w:tab w:val="left" w:pos="863"/>
              </w:tabs>
            </w:pPr>
            <w:r>
              <w:tab/>
            </w:r>
            <w:r w:rsidR="005666EB">
              <w:t xml:space="preserve"> </w:t>
            </w:r>
            <w:r>
              <w:t>40%</w:t>
            </w:r>
            <w:r>
              <w:tab/>
              <w:t>des versicherten Lohnes</w:t>
            </w:r>
          </w:p>
        </w:tc>
      </w:tr>
      <w:tr w:rsidR="00A64A2F" w:rsidRPr="0056106B" w14:paraId="1918B462" w14:textId="77777777" w:rsidTr="007C15D9">
        <w:trPr>
          <w:trHeight w:val="20"/>
        </w:trPr>
        <w:tc>
          <w:tcPr>
            <w:tcW w:w="3673" w:type="dxa"/>
          </w:tcPr>
          <w:p w14:paraId="106579E8" w14:textId="5B31A998" w:rsidR="00A64A2F" w:rsidRDefault="00A64A2F" w:rsidP="00E818E8">
            <w:pPr>
              <w:pStyle w:val="TabelleText"/>
            </w:pPr>
            <w:r>
              <w:t>Ehegatten</w:t>
            </w:r>
            <w:r w:rsidR="00E818E8">
              <w:t>-/Lebenspartner</w:t>
            </w:r>
            <w:r>
              <w:t>rente</w:t>
            </w:r>
          </w:p>
        </w:tc>
        <w:tc>
          <w:tcPr>
            <w:tcW w:w="5726" w:type="dxa"/>
            <w:vAlign w:val="center"/>
          </w:tcPr>
          <w:p w14:paraId="20027394" w14:textId="095AFB69" w:rsidR="00A64A2F" w:rsidRDefault="00A64A2F" w:rsidP="00A64A2F">
            <w:pPr>
              <w:pStyle w:val="TabelleText"/>
              <w:tabs>
                <w:tab w:val="left" w:pos="195"/>
                <w:tab w:val="left" w:pos="863"/>
              </w:tabs>
            </w:pPr>
            <w:r>
              <w:tab/>
            </w:r>
            <w:r w:rsidR="005666EB">
              <w:t xml:space="preserve"> </w:t>
            </w:r>
            <w:r>
              <w:t>24%</w:t>
            </w:r>
            <w:r>
              <w:tab/>
              <w:t>des versicherten Lohnes</w:t>
            </w:r>
          </w:p>
        </w:tc>
      </w:tr>
      <w:tr w:rsidR="00A64A2F" w:rsidRPr="0056106B" w14:paraId="407DB5A9" w14:textId="77777777" w:rsidTr="007C15D9">
        <w:trPr>
          <w:trHeight w:val="20"/>
        </w:trPr>
        <w:tc>
          <w:tcPr>
            <w:tcW w:w="3673" w:type="dxa"/>
          </w:tcPr>
          <w:p w14:paraId="63CCCF3E" w14:textId="6766CF04" w:rsidR="00A64A2F" w:rsidRPr="00B82948" w:rsidRDefault="00A64A2F" w:rsidP="00A64A2F">
            <w:pPr>
              <w:pStyle w:val="TabelleText"/>
              <w:rPr>
                <w:lang w:val="en-US"/>
              </w:rPr>
            </w:pPr>
            <w:r>
              <w:t>Waisen- / IV-Kinderrente</w:t>
            </w:r>
          </w:p>
        </w:tc>
        <w:tc>
          <w:tcPr>
            <w:tcW w:w="5726" w:type="dxa"/>
            <w:vAlign w:val="center"/>
          </w:tcPr>
          <w:p w14:paraId="43376DD7" w14:textId="4BCDE37D" w:rsidR="00A64A2F" w:rsidRDefault="00A64A2F" w:rsidP="005666EB">
            <w:pPr>
              <w:pStyle w:val="TabelleText"/>
              <w:tabs>
                <w:tab w:val="left" w:pos="195"/>
                <w:tab w:val="left" w:pos="863"/>
              </w:tabs>
            </w:pPr>
            <w:r>
              <w:tab/>
            </w:r>
            <w:r w:rsidR="005666EB">
              <w:t xml:space="preserve">  </w:t>
            </w:r>
            <w:r w:rsidR="00B11015">
              <w:t xml:space="preserve"> </w:t>
            </w:r>
            <w:r>
              <w:t>8%</w:t>
            </w:r>
            <w:r>
              <w:tab/>
              <w:t>des versicherten Lohnes</w:t>
            </w:r>
          </w:p>
        </w:tc>
      </w:tr>
      <w:tr w:rsidR="00A64A2F" w:rsidRPr="00A64A2F" w14:paraId="5B456F52" w14:textId="77777777" w:rsidTr="007C15D9">
        <w:trPr>
          <w:trHeight w:val="20"/>
        </w:trPr>
        <w:tc>
          <w:tcPr>
            <w:tcW w:w="3673" w:type="dxa"/>
          </w:tcPr>
          <w:p w14:paraId="31AEE518" w14:textId="68D152A8" w:rsidR="00A64A2F" w:rsidRPr="00E818E8" w:rsidRDefault="00A64A2F" w:rsidP="00E818E8">
            <w:pPr>
              <w:pStyle w:val="TabelleText"/>
            </w:pPr>
            <w:r>
              <w:t xml:space="preserve">Todesfallkapital, </w:t>
            </w:r>
            <w:r w:rsidRPr="00381B12">
              <w:rPr>
                <w:bCs/>
              </w:rPr>
              <w:t>falls kein</w:t>
            </w:r>
            <w:r w:rsidR="00E818E8">
              <w:rPr>
                <w:bCs/>
              </w:rPr>
              <w:t xml:space="preserve"> Anspruch auf</w:t>
            </w:r>
            <w:r w:rsidRPr="00381B12">
              <w:rPr>
                <w:bCs/>
              </w:rPr>
              <w:t xml:space="preserve"> Ehegatte</w:t>
            </w:r>
            <w:r w:rsidR="00E818E8">
              <w:rPr>
                <w:bCs/>
              </w:rPr>
              <w:t>n-/Lebenspartner</w:t>
            </w:r>
            <w:r w:rsidRPr="00381B12">
              <w:rPr>
                <w:bCs/>
              </w:rPr>
              <w:t>rente</w:t>
            </w:r>
          </w:p>
        </w:tc>
        <w:tc>
          <w:tcPr>
            <w:tcW w:w="5726" w:type="dxa"/>
            <w:vAlign w:val="center"/>
          </w:tcPr>
          <w:p w14:paraId="1D979540" w14:textId="2030CD98" w:rsidR="00A64A2F" w:rsidRPr="00A64A2F" w:rsidRDefault="00A64A2F" w:rsidP="00E818E8">
            <w:pPr>
              <w:pStyle w:val="TabelleText"/>
              <w:tabs>
                <w:tab w:val="left" w:pos="195"/>
                <w:tab w:val="left" w:pos="863"/>
              </w:tabs>
            </w:pPr>
            <w:r>
              <w:rPr>
                <w:bCs/>
              </w:rPr>
              <w:tab/>
            </w:r>
            <w:r w:rsidRPr="00381B12">
              <w:rPr>
                <w:bCs/>
              </w:rPr>
              <w:t xml:space="preserve">100% </w:t>
            </w:r>
            <w:r>
              <w:rPr>
                <w:bCs/>
              </w:rPr>
              <w:tab/>
            </w:r>
            <w:r w:rsidRPr="00381B12">
              <w:rPr>
                <w:bCs/>
              </w:rPr>
              <w:t>des vorhan</w:t>
            </w:r>
            <w:r w:rsidR="00E818E8">
              <w:rPr>
                <w:bCs/>
              </w:rPr>
              <w:t xml:space="preserve">denen Altersguthabens (wird zur </w:t>
            </w:r>
            <w:proofErr w:type="spellStart"/>
            <w:r w:rsidRPr="00381B12">
              <w:rPr>
                <w:bCs/>
              </w:rPr>
              <w:t>Finanzie</w:t>
            </w:r>
            <w:proofErr w:type="spellEnd"/>
            <w:r w:rsidR="00E818E8">
              <w:rPr>
                <w:bCs/>
              </w:rPr>
              <w:t>-</w:t>
            </w:r>
            <w:r w:rsidR="00E818E8">
              <w:rPr>
                <w:bCs/>
              </w:rPr>
              <w:tab/>
            </w:r>
            <w:r w:rsidR="00E818E8">
              <w:rPr>
                <w:bCs/>
              </w:rPr>
              <w:tab/>
            </w:r>
            <w:r w:rsidR="00E818E8">
              <w:rPr>
                <w:bCs/>
              </w:rPr>
              <w:tab/>
            </w:r>
            <w:proofErr w:type="spellStart"/>
            <w:r w:rsidRPr="00381B12">
              <w:rPr>
                <w:bCs/>
              </w:rPr>
              <w:t>rung</w:t>
            </w:r>
            <w:proofErr w:type="spellEnd"/>
            <w:r>
              <w:rPr>
                <w:bCs/>
              </w:rPr>
              <w:t xml:space="preserve"> </w:t>
            </w:r>
            <w:r w:rsidRPr="00381B12">
              <w:rPr>
                <w:bCs/>
              </w:rPr>
              <w:t xml:space="preserve">der </w:t>
            </w:r>
            <w:r w:rsidR="00E818E8" w:rsidRPr="00381B12">
              <w:rPr>
                <w:bCs/>
              </w:rPr>
              <w:t>Ehegatte</w:t>
            </w:r>
            <w:r w:rsidR="00E818E8">
              <w:rPr>
                <w:bCs/>
              </w:rPr>
              <w:t>n-/Lebenspartner</w:t>
            </w:r>
            <w:r w:rsidR="00E818E8" w:rsidRPr="00381B12">
              <w:rPr>
                <w:bCs/>
              </w:rPr>
              <w:t xml:space="preserve">rente </w:t>
            </w:r>
            <w:r w:rsidRPr="00381B12">
              <w:rPr>
                <w:bCs/>
              </w:rPr>
              <w:t>verwendet</w:t>
            </w:r>
            <w:r>
              <w:rPr>
                <w:bCs/>
              </w:rPr>
              <w:t>)</w:t>
            </w:r>
          </w:p>
        </w:tc>
      </w:tr>
    </w:tbl>
    <w:p w14:paraId="11CC8A0A" w14:textId="77777777" w:rsidR="007D6359" w:rsidRPr="00A64A2F" w:rsidRDefault="007D6359" w:rsidP="007D6359">
      <w:pPr>
        <w:pStyle w:val="Text"/>
        <w:spacing w:after="0"/>
        <w:rPr>
          <w:sz w:val="30"/>
          <w:szCs w:val="30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896D03" w14:paraId="7B4EAFF6" w14:textId="77777777" w:rsidTr="007D6359">
        <w:tc>
          <w:tcPr>
            <w:tcW w:w="9399" w:type="dxa"/>
            <w:gridSpan w:val="2"/>
          </w:tcPr>
          <w:p w14:paraId="6ED84EAA" w14:textId="62207298" w:rsidR="007D6359" w:rsidRPr="00896D03" w:rsidRDefault="00A2520D" w:rsidP="007D6359">
            <w:pPr>
              <w:pStyle w:val="TabelleFettTitellinks"/>
            </w:pPr>
            <w:r>
              <w:t>Variante 2 – AHV-Jahreslohn</w:t>
            </w:r>
          </w:p>
        </w:tc>
      </w:tr>
      <w:tr w:rsidR="00A2520D" w:rsidRPr="00A2520D" w14:paraId="40AA94B2" w14:textId="77777777" w:rsidTr="00A2520D">
        <w:trPr>
          <w:trHeight w:val="20"/>
        </w:trPr>
        <w:tc>
          <w:tcPr>
            <w:tcW w:w="3673" w:type="dxa"/>
          </w:tcPr>
          <w:p w14:paraId="14C17944" w14:textId="57086E16" w:rsidR="00A2520D" w:rsidRDefault="00A2520D" w:rsidP="00A2520D">
            <w:pPr>
              <w:pStyle w:val="TabelleText"/>
            </w:pPr>
            <w:r>
              <w:t>Versicherter Lohn</w:t>
            </w:r>
          </w:p>
        </w:tc>
        <w:tc>
          <w:tcPr>
            <w:tcW w:w="5726" w:type="dxa"/>
            <w:vAlign w:val="center"/>
          </w:tcPr>
          <w:p w14:paraId="5D55D3C8" w14:textId="15C79410" w:rsidR="00A2520D" w:rsidRPr="00A2520D" w:rsidRDefault="00A2520D" w:rsidP="00B602EC">
            <w:pPr>
              <w:pStyle w:val="TabelleText"/>
            </w:pPr>
            <w:r>
              <w:t>AHV-Jahreslohn</w:t>
            </w:r>
            <w:r w:rsidR="00B602EC">
              <w:t xml:space="preserve"> (zz. </w:t>
            </w:r>
            <w:r>
              <w:t xml:space="preserve">max. CHF </w:t>
            </w:r>
            <w:r w:rsidR="00654E83">
              <w:t>907’200</w:t>
            </w:r>
            <w:r w:rsidR="00B602EC">
              <w:t>)</w:t>
            </w:r>
            <w:r w:rsidR="00B602EC">
              <w:br/>
            </w:r>
            <w:r>
              <w:t>abzüg</w:t>
            </w:r>
            <w:r w:rsidR="00B602EC">
              <w:t>lich BVG-Koordinationsabzug (zz</w:t>
            </w:r>
            <w:r>
              <w:t xml:space="preserve">. CHF </w:t>
            </w:r>
            <w:r w:rsidR="00654E83">
              <w:t>26’460</w:t>
            </w:r>
            <w:r>
              <w:t>)</w:t>
            </w:r>
          </w:p>
        </w:tc>
      </w:tr>
      <w:tr w:rsidR="00A2520D" w:rsidRPr="0035132C" w14:paraId="763E7E6E" w14:textId="77777777" w:rsidTr="007D6359">
        <w:trPr>
          <w:trHeight w:val="20"/>
        </w:trPr>
        <w:tc>
          <w:tcPr>
            <w:tcW w:w="3673" w:type="dxa"/>
          </w:tcPr>
          <w:p w14:paraId="7933CB54" w14:textId="77777777" w:rsidR="00A2520D" w:rsidRDefault="00A2520D" w:rsidP="00A2520D">
            <w:pPr>
              <w:tabs>
                <w:tab w:val="left" w:pos="149"/>
                <w:tab w:val="left" w:pos="652"/>
              </w:tabs>
            </w:pPr>
          </w:p>
          <w:p w14:paraId="75F9DAE5" w14:textId="530C4E86" w:rsidR="00A2520D" w:rsidRPr="00BE04E9" w:rsidRDefault="00A2520D" w:rsidP="00A2520D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</w:pPr>
            <w:r>
              <w:t>Altersgutschriften</w:t>
            </w:r>
          </w:p>
        </w:tc>
        <w:tc>
          <w:tcPr>
            <w:tcW w:w="5726" w:type="dxa"/>
          </w:tcPr>
          <w:p w14:paraId="0D4F8CB0" w14:textId="77777777" w:rsidR="00A2520D" w:rsidRDefault="00A2520D" w:rsidP="00A2520D">
            <w:pPr>
              <w:tabs>
                <w:tab w:val="left" w:pos="149"/>
                <w:tab w:val="left" w:pos="652"/>
              </w:tabs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A2520D" w:rsidRPr="00A2520D" w14:paraId="46DDF79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FD4FB67" w14:textId="6914BF4E" w:rsidR="00A2520D" w:rsidRDefault="00A2520D" w:rsidP="00A2520D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>Altersjahr</w:t>
                  </w:r>
                </w:p>
              </w:tc>
              <w:tc>
                <w:tcPr>
                  <w:tcW w:w="3969" w:type="dxa"/>
                </w:tcPr>
                <w:p w14:paraId="68BD727C" w14:textId="06755B61" w:rsidR="00A2520D" w:rsidRPr="00A2520D" w:rsidRDefault="00A2520D" w:rsidP="00B602EC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 xml:space="preserve">Ansatz in % des </w:t>
                  </w:r>
                  <w:r w:rsidR="00B602EC">
                    <w:t>versicherten</w:t>
                  </w:r>
                  <w:r>
                    <w:t xml:space="preserve"> Lohnes</w:t>
                  </w:r>
                </w:p>
              </w:tc>
            </w:tr>
            <w:tr w:rsidR="00A2520D" w14:paraId="3945432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4C70D91D" w14:textId="77777777" w:rsidR="00A2520D" w:rsidRDefault="00A2520D" w:rsidP="00A2520D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>25 - 34</w:t>
                  </w:r>
                  <w:r>
                    <w:br/>
                    <w:t>35 - 44</w:t>
                  </w:r>
                  <w:r>
                    <w:br/>
                    <w:t>45 - 54</w:t>
                  </w:r>
                  <w: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20460547" w14:textId="00717ACE" w:rsidR="00A2520D" w:rsidRDefault="00B11015" w:rsidP="00A2520D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 xml:space="preserve">  </w:t>
                  </w:r>
                  <w:r w:rsidR="00A2520D">
                    <w:t>7</w:t>
                  </w:r>
                  <w:r w:rsidR="00A2520D">
                    <w:br/>
                    <w:t>10</w:t>
                  </w:r>
                  <w:r w:rsidR="00A2520D">
                    <w:br/>
                    <w:t>15</w:t>
                  </w:r>
                  <w:r w:rsidR="00A2520D">
                    <w:br/>
                    <w:t>18</w:t>
                  </w:r>
                </w:p>
              </w:tc>
            </w:tr>
          </w:tbl>
          <w:p w14:paraId="23ABF780" w14:textId="77777777" w:rsidR="00A2520D" w:rsidRPr="0035132C" w:rsidRDefault="00A2520D" w:rsidP="00A2520D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fr-CH"/>
              </w:rPr>
            </w:pPr>
          </w:p>
          <w:p w14:paraId="1742BC4C" w14:textId="77777777" w:rsidR="00A2520D" w:rsidRPr="0035132C" w:rsidRDefault="00A2520D" w:rsidP="00A2520D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fr-CH"/>
              </w:rPr>
            </w:pPr>
          </w:p>
        </w:tc>
      </w:tr>
      <w:tr w:rsidR="00B602EC" w:rsidRPr="0056106B" w14:paraId="49C194E9" w14:textId="77777777" w:rsidTr="00132DDD">
        <w:trPr>
          <w:trHeight w:val="20"/>
        </w:trPr>
        <w:tc>
          <w:tcPr>
            <w:tcW w:w="3673" w:type="dxa"/>
          </w:tcPr>
          <w:p w14:paraId="56854576" w14:textId="68657EE4" w:rsidR="00B602EC" w:rsidRDefault="00B602EC" w:rsidP="00B602EC">
            <w:r>
              <w:t>Invalidenrente</w:t>
            </w:r>
          </w:p>
        </w:tc>
        <w:tc>
          <w:tcPr>
            <w:tcW w:w="5726" w:type="dxa"/>
            <w:vAlign w:val="center"/>
          </w:tcPr>
          <w:p w14:paraId="51C69150" w14:textId="349D1D2F" w:rsidR="00B602EC" w:rsidRDefault="00B602EC" w:rsidP="00B602EC">
            <w:pPr>
              <w:pStyle w:val="TabelleText"/>
              <w:tabs>
                <w:tab w:val="left" w:pos="155"/>
                <w:tab w:val="left" w:pos="915"/>
              </w:tabs>
            </w:pPr>
            <w:r>
              <w:tab/>
            </w:r>
            <w:r w:rsidR="005666EB">
              <w:t xml:space="preserve"> </w:t>
            </w:r>
            <w:r>
              <w:t>40%</w:t>
            </w:r>
            <w:r>
              <w:tab/>
              <w:t>des versicherten Lohnes</w:t>
            </w:r>
          </w:p>
        </w:tc>
      </w:tr>
      <w:tr w:rsidR="00B602EC" w:rsidRPr="0056106B" w14:paraId="6E116523" w14:textId="77777777" w:rsidTr="00132DDD">
        <w:trPr>
          <w:trHeight w:val="20"/>
        </w:trPr>
        <w:tc>
          <w:tcPr>
            <w:tcW w:w="3673" w:type="dxa"/>
          </w:tcPr>
          <w:p w14:paraId="227A893C" w14:textId="614EA856" w:rsidR="00B602EC" w:rsidRDefault="00B602EC" w:rsidP="00B602EC">
            <w:r>
              <w:t>Ehegatten-/Lebenspartnerrente</w:t>
            </w:r>
          </w:p>
        </w:tc>
        <w:tc>
          <w:tcPr>
            <w:tcW w:w="5726" w:type="dxa"/>
            <w:vAlign w:val="center"/>
          </w:tcPr>
          <w:p w14:paraId="51EF8D6D" w14:textId="0A7567B3" w:rsidR="00B602EC" w:rsidRDefault="00B602EC" w:rsidP="00B602EC">
            <w:pPr>
              <w:pStyle w:val="TabelleText"/>
              <w:tabs>
                <w:tab w:val="left" w:pos="155"/>
                <w:tab w:val="left" w:pos="915"/>
              </w:tabs>
            </w:pPr>
            <w:r>
              <w:tab/>
            </w:r>
            <w:r w:rsidR="005666EB">
              <w:t xml:space="preserve"> </w:t>
            </w:r>
            <w:r>
              <w:t>24%</w:t>
            </w:r>
            <w:r>
              <w:tab/>
              <w:t>des versicherten Lohnes</w:t>
            </w:r>
          </w:p>
        </w:tc>
      </w:tr>
      <w:tr w:rsidR="00B602EC" w:rsidRPr="0056106B" w14:paraId="5953BC9B" w14:textId="77777777" w:rsidTr="00132DDD">
        <w:trPr>
          <w:trHeight w:val="20"/>
        </w:trPr>
        <w:tc>
          <w:tcPr>
            <w:tcW w:w="3673" w:type="dxa"/>
          </w:tcPr>
          <w:p w14:paraId="2C61E80D" w14:textId="1B660D12" w:rsidR="00B602EC" w:rsidRPr="00B82948" w:rsidRDefault="00B602EC" w:rsidP="00B602EC">
            <w:pPr>
              <w:rPr>
                <w:lang w:val="en-US"/>
              </w:rPr>
            </w:pPr>
            <w:r>
              <w:t>Waisen- / IV-Kinderrente</w:t>
            </w:r>
          </w:p>
        </w:tc>
        <w:tc>
          <w:tcPr>
            <w:tcW w:w="5726" w:type="dxa"/>
            <w:vAlign w:val="center"/>
          </w:tcPr>
          <w:p w14:paraId="431009C6" w14:textId="5517E66A" w:rsidR="00B602EC" w:rsidRDefault="00B602EC" w:rsidP="00B602EC">
            <w:pPr>
              <w:pStyle w:val="TabelleText"/>
              <w:tabs>
                <w:tab w:val="left" w:pos="155"/>
                <w:tab w:val="left" w:pos="915"/>
              </w:tabs>
            </w:pPr>
            <w:r>
              <w:tab/>
            </w:r>
            <w:r w:rsidR="00B11015">
              <w:t xml:space="preserve"> </w:t>
            </w:r>
            <w:r w:rsidR="005666EB">
              <w:t xml:space="preserve"> </w:t>
            </w:r>
            <w:r w:rsidR="00B11015">
              <w:t xml:space="preserve"> </w:t>
            </w:r>
            <w:r>
              <w:t>8%</w:t>
            </w:r>
            <w:r>
              <w:tab/>
              <w:t>des versicherten Lohnes</w:t>
            </w:r>
          </w:p>
        </w:tc>
      </w:tr>
      <w:tr w:rsidR="00B602EC" w:rsidRPr="00A2520D" w14:paraId="7841E31F" w14:textId="77777777" w:rsidTr="00132DDD">
        <w:trPr>
          <w:trHeight w:val="20"/>
        </w:trPr>
        <w:tc>
          <w:tcPr>
            <w:tcW w:w="3673" w:type="dxa"/>
          </w:tcPr>
          <w:p w14:paraId="7C7771AD" w14:textId="6A1A7FA7" w:rsidR="00B602EC" w:rsidRPr="00B602EC" w:rsidRDefault="00B602EC" w:rsidP="00B602EC">
            <w:r>
              <w:t xml:space="preserve">Todesfallkapital, </w:t>
            </w:r>
            <w:r w:rsidRPr="00381B12">
              <w:rPr>
                <w:bCs/>
              </w:rPr>
              <w:t>falls kein</w:t>
            </w:r>
            <w:r>
              <w:rPr>
                <w:bCs/>
              </w:rPr>
              <w:t xml:space="preserve"> Anspruch auf</w:t>
            </w:r>
            <w:r w:rsidRPr="00381B12">
              <w:rPr>
                <w:bCs/>
              </w:rPr>
              <w:t xml:space="preserve"> Ehegatte</w:t>
            </w:r>
            <w:r>
              <w:rPr>
                <w:bCs/>
              </w:rPr>
              <w:t>n-/Lebenspartner</w:t>
            </w:r>
            <w:r w:rsidRPr="00381B12">
              <w:rPr>
                <w:bCs/>
              </w:rPr>
              <w:t>rente</w:t>
            </w:r>
          </w:p>
        </w:tc>
        <w:tc>
          <w:tcPr>
            <w:tcW w:w="5726" w:type="dxa"/>
            <w:vAlign w:val="center"/>
          </w:tcPr>
          <w:p w14:paraId="0D510538" w14:textId="2E2931FC" w:rsidR="00B602EC" w:rsidRPr="00A2520D" w:rsidRDefault="00B602EC" w:rsidP="00B602EC">
            <w:pPr>
              <w:pStyle w:val="TabelleText"/>
              <w:tabs>
                <w:tab w:val="left" w:pos="155"/>
                <w:tab w:val="left" w:pos="915"/>
              </w:tabs>
            </w:pPr>
            <w:r>
              <w:rPr>
                <w:bCs/>
              </w:rPr>
              <w:tab/>
            </w:r>
            <w:r w:rsidRPr="00381B12">
              <w:rPr>
                <w:bCs/>
              </w:rPr>
              <w:t xml:space="preserve">100% </w:t>
            </w:r>
            <w:r>
              <w:rPr>
                <w:bCs/>
              </w:rPr>
              <w:tab/>
            </w:r>
            <w:r w:rsidRPr="00381B12">
              <w:rPr>
                <w:bCs/>
              </w:rPr>
              <w:t>des vorhan</w:t>
            </w:r>
            <w:r>
              <w:rPr>
                <w:bCs/>
              </w:rPr>
              <w:t xml:space="preserve">denen Altersguthabens (wird zur </w:t>
            </w:r>
            <w:proofErr w:type="spellStart"/>
            <w:r w:rsidRPr="00381B12">
              <w:rPr>
                <w:bCs/>
              </w:rPr>
              <w:t>Finanzie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proofErr w:type="spellStart"/>
            <w:r w:rsidRPr="00381B12">
              <w:rPr>
                <w:bCs/>
              </w:rPr>
              <w:t>rung</w:t>
            </w:r>
            <w:proofErr w:type="spellEnd"/>
            <w:r>
              <w:rPr>
                <w:bCs/>
              </w:rPr>
              <w:t xml:space="preserve"> </w:t>
            </w:r>
            <w:r w:rsidRPr="00381B12">
              <w:rPr>
                <w:bCs/>
              </w:rPr>
              <w:t>der Ehegatte</w:t>
            </w:r>
            <w:r>
              <w:rPr>
                <w:bCs/>
              </w:rPr>
              <w:t>n-/Lebenspartner</w:t>
            </w:r>
            <w:r w:rsidRPr="00381B12">
              <w:rPr>
                <w:bCs/>
              </w:rPr>
              <w:t>rente verwendet</w:t>
            </w:r>
            <w:r>
              <w:rPr>
                <w:bCs/>
              </w:rPr>
              <w:t>)</w:t>
            </w:r>
          </w:p>
        </w:tc>
      </w:tr>
    </w:tbl>
    <w:p w14:paraId="12B31BCB" w14:textId="593EC813" w:rsidR="00E10484" w:rsidRDefault="00E10484" w:rsidP="007D6359">
      <w:pPr>
        <w:pStyle w:val="Text"/>
        <w:tabs>
          <w:tab w:val="left" w:pos="2552"/>
          <w:tab w:val="left" w:pos="3261"/>
        </w:tabs>
      </w:pPr>
    </w:p>
    <w:p w14:paraId="588E6E12" w14:textId="77777777" w:rsidR="00E10484" w:rsidRDefault="00E10484">
      <w:pPr>
        <w:overflowPunct/>
        <w:autoSpaceDE/>
        <w:autoSpaceDN/>
        <w:adjustRightInd/>
        <w:textAlignment w:val="auto"/>
      </w:pPr>
      <w:r>
        <w:br w:type="page"/>
      </w:r>
    </w:p>
    <w:p w14:paraId="604F3205" w14:textId="77777777" w:rsidR="007D6359" w:rsidRDefault="007D6359" w:rsidP="007D6359">
      <w:pPr>
        <w:pStyle w:val="Text"/>
        <w:tabs>
          <w:tab w:val="left" w:pos="2552"/>
          <w:tab w:val="left" w:pos="3261"/>
        </w:tabs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1B7BD2" w:rsidRPr="00896D03" w14:paraId="58994682" w14:textId="77777777" w:rsidTr="002658B9">
        <w:tc>
          <w:tcPr>
            <w:tcW w:w="9399" w:type="dxa"/>
            <w:gridSpan w:val="2"/>
          </w:tcPr>
          <w:p w14:paraId="44219D38" w14:textId="3C24E195" w:rsidR="001B7BD2" w:rsidRPr="00896D03" w:rsidRDefault="001B7BD2" w:rsidP="002658B9">
            <w:pPr>
              <w:pStyle w:val="TabelleFettTitellinks"/>
            </w:pPr>
            <w:r>
              <w:t xml:space="preserve">Variante 3 – </w:t>
            </w:r>
            <w:r w:rsidR="00376FAE">
              <w:t>Erhöhte Sparleistungen</w:t>
            </w:r>
          </w:p>
        </w:tc>
      </w:tr>
      <w:tr w:rsidR="001B7BD2" w:rsidRPr="00A2520D" w14:paraId="12D685B2" w14:textId="77777777" w:rsidTr="002658B9">
        <w:trPr>
          <w:trHeight w:val="20"/>
        </w:trPr>
        <w:tc>
          <w:tcPr>
            <w:tcW w:w="3673" w:type="dxa"/>
          </w:tcPr>
          <w:p w14:paraId="0B32C8EA" w14:textId="77777777" w:rsidR="001B7BD2" w:rsidRDefault="001B7BD2" w:rsidP="002658B9">
            <w:pPr>
              <w:pStyle w:val="TabelleText"/>
            </w:pPr>
            <w:r>
              <w:t>Versicherter Lohn</w:t>
            </w:r>
          </w:p>
        </w:tc>
        <w:tc>
          <w:tcPr>
            <w:tcW w:w="5726" w:type="dxa"/>
            <w:vAlign w:val="center"/>
          </w:tcPr>
          <w:p w14:paraId="36526AC3" w14:textId="5034CF4C" w:rsidR="001B7BD2" w:rsidRPr="00A2520D" w:rsidRDefault="001B7BD2" w:rsidP="002658B9">
            <w:pPr>
              <w:pStyle w:val="TabelleText"/>
            </w:pPr>
            <w:r>
              <w:t xml:space="preserve">AHV-Jahreslohn (zz. max. CHF </w:t>
            </w:r>
            <w:r w:rsidR="00654E83">
              <w:t>907’200</w:t>
            </w:r>
            <w:r>
              <w:t>)</w:t>
            </w:r>
            <w:r>
              <w:br/>
              <w:t xml:space="preserve">abzüglich BVG-Koordinationsabzug (zz. CHF </w:t>
            </w:r>
            <w:r w:rsidR="00654E83">
              <w:t>26’460</w:t>
            </w:r>
            <w:r>
              <w:t>)</w:t>
            </w:r>
          </w:p>
        </w:tc>
      </w:tr>
      <w:tr w:rsidR="001B7BD2" w:rsidRPr="0035132C" w14:paraId="58A8ABC6" w14:textId="77777777" w:rsidTr="002658B9">
        <w:trPr>
          <w:trHeight w:val="20"/>
        </w:trPr>
        <w:tc>
          <w:tcPr>
            <w:tcW w:w="3673" w:type="dxa"/>
          </w:tcPr>
          <w:p w14:paraId="4AD3C2BF" w14:textId="77777777" w:rsidR="001B7BD2" w:rsidRDefault="001B7BD2" w:rsidP="002658B9">
            <w:pPr>
              <w:tabs>
                <w:tab w:val="left" w:pos="149"/>
                <w:tab w:val="left" w:pos="652"/>
              </w:tabs>
            </w:pPr>
          </w:p>
          <w:p w14:paraId="38E3055C" w14:textId="77777777" w:rsidR="001B7BD2" w:rsidRPr="00BE04E9" w:rsidRDefault="001B7BD2" w:rsidP="002658B9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</w:pPr>
            <w:r>
              <w:t>Altersgutschriften</w:t>
            </w:r>
          </w:p>
        </w:tc>
        <w:tc>
          <w:tcPr>
            <w:tcW w:w="5726" w:type="dxa"/>
          </w:tcPr>
          <w:p w14:paraId="78516A71" w14:textId="77777777" w:rsidR="001B7BD2" w:rsidRDefault="001B7BD2" w:rsidP="002658B9">
            <w:pPr>
              <w:tabs>
                <w:tab w:val="left" w:pos="149"/>
                <w:tab w:val="left" w:pos="652"/>
              </w:tabs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1B7BD2" w:rsidRPr="00A2520D" w14:paraId="19C7AE38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666D70F4" w14:textId="77777777" w:rsidR="001B7BD2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>Altersjahr</w:t>
                  </w:r>
                </w:p>
              </w:tc>
              <w:tc>
                <w:tcPr>
                  <w:tcW w:w="3969" w:type="dxa"/>
                </w:tcPr>
                <w:p w14:paraId="0F931CE1" w14:textId="77777777" w:rsidR="001B7BD2" w:rsidRPr="00A2520D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>Ansatz in % des versicherten Lohnes</w:t>
                  </w:r>
                </w:p>
              </w:tc>
            </w:tr>
            <w:tr w:rsidR="001B7BD2" w14:paraId="700F55EC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1C7362F4" w14:textId="77777777" w:rsidR="001B7BD2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>25 - 34</w:t>
                  </w:r>
                  <w:r>
                    <w:br/>
                    <w:t>35 - 44</w:t>
                  </w:r>
                  <w:r>
                    <w:br/>
                    <w:t>45 - 54</w:t>
                  </w:r>
                  <w: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11A7DE7F" w14:textId="1D9B1ADA" w:rsidR="001B7BD2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</w:pPr>
                  <w:r>
                    <w:t xml:space="preserve">  </w:t>
                  </w:r>
                  <w:r w:rsidR="00EC6A50">
                    <w:t>9</w:t>
                  </w:r>
                  <w:r>
                    <w:br/>
                    <w:t>1</w:t>
                  </w:r>
                  <w:r w:rsidR="00E152BC">
                    <w:t>2</w:t>
                  </w:r>
                  <w:r>
                    <w:br/>
                    <w:t>1</w:t>
                  </w:r>
                  <w:r w:rsidR="00E152BC">
                    <w:t>7</w:t>
                  </w:r>
                  <w:r>
                    <w:br/>
                  </w:r>
                  <w:r w:rsidR="00E152BC">
                    <w:t>20</w:t>
                  </w:r>
                </w:p>
              </w:tc>
            </w:tr>
          </w:tbl>
          <w:p w14:paraId="176029E2" w14:textId="77777777" w:rsidR="001B7BD2" w:rsidRPr="0035132C" w:rsidRDefault="001B7BD2" w:rsidP="002658B9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fr-CH"/>
              </w:rPr>
            </w:pPr>
          </w:p>
          <w:p w14:paraId="5F339359" w14:textId="77777777" w:rsidR="001B7BD2" w:rsidRPr="0035132C" w:rsidRDefault="001B7BD2" w:rsidP="002658B9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fr-CH"/>
              </w:rPr>
            </w:pPr>
          </w:p>
        </w:tc>
      </w:tr>
      <w:tr w:rsidR="001B7BD2" w:rsidRPr="0056106B" w14:paraId="7BD0B738" w14:textId="77777777" w:rsidTr="002658B9">
        <w:trPr>
          <w:trHeight w:val="20"/>
        </w:trPr>
        <w:tc>
          <w:tcPr>
            <w:tcW w:w="3673" w:type="dxa"/>
          </w:tcPr>
          <w:p w14:paraId="59D2C117" w14:textId="77777777" w:rsidR="001B7BD2" w:rsidRDefault="001B7BD2" w:rsidP="002658B9">
            <w:r>
              <w:t>Invalidenrente</w:t>
            </w:r>
          </w:p>
        </w:tc>
        <w:tc>
          <w:tcPr>
            <w:tcW w:w="5726" w:type="dxa"/>
            <w:vAlign w:val="center"/>
          </w:tcPr>
          <w:p w14:paraId="05467A5B" w14:textId="77777777" w:rsidR="001B7BD2" w:rsidRDefault="001B7BD2" w:rsidP="002658B9">
            <w:pPr>
              <w:pStyle w:val="TabelleText"/>
              <w:tabs>
                <w:tab w:val="left" w:pos="155"/>
                <w:tab w:val="left" w:pos="915"/>
              </w:tabs>
            </w:pPr>
            <w:r>
              <w:tab/>
              <w:t xml:space="preserve"> 40%</w:t>
            </w:r>
            <w:r>
              <w:tab/>
              <w:t>des versicherten Lohnes</w:t>
            </w:r>
          </w:p>
        </w:tc>
      </w:tr>
      <w:tr w:rsidR="001B7BD2" w:rsidRPr="0056106B" w14:paraId="2049B5C3" w14:textId="77777777" w:rsidTr="002658B9">
        <w:trPr>
          <w:trHeight w:val="20"/>
        </w:trPr>
        <w:tc>
          <w:tcPr>
            <w:tcW w:w="3673" w:type="dxa"/>
          </w:tcPr>
          <w:p w14:paraId="1111C819" w14:textId="77777777" w:rsidR="001B7BD2" w:rsidRDefault="001B7BD2" w:rsidP="002658B9">
            <w:r>
              <w:t>Ehegatten-/Lebenspartnerrente</w:t>
            </w:r>
          </w:p>
        </w:tc>
        <w:tc>
          <w:tcPr>
            <w:tcW w:w="5726" w:type="dxa"/>
            <w:vAlign w:val="center"/>
          </w:tcPr>
          <w:p w14:paraId="72361828" w14:textId="77777777" w:rsidR="001B7BD2" w:rsidRDefault="001B7BD2" w:rsidP="002658B9">
            <w:pPr>
              <w:pStyle w:val="TabelleText"/>
              <w:tabs>
                <w:tab w:val="left" w:pos="155"/>
                <w:tab w:val="left" w:pos="915"/>
              </w:tabs>
            </w:pPr>
            <w:r>
              <w:tab/>
              <w:t xml:space="preserve"> 24%</w:t>
            </w:r>
            <w:r>
              <w:tab/>
              <w:t>des versicherten Lohnes</w:t>
            </w:r>
          </w:p>
        </w:tc>
      </w:tr>
      <w:tr w:rsidR="001B7BD2" w:rsidRPr="0056106B" w14:paraId="2D016E6B" w14:textId="77777777" w:rsidTr="002658B9">
        <w:trPr>
          <w:trHeight w:val="20"/>
        </w:trPr>
        <w:tc>
          <w:tcPr>
            <w:tcW w:w="3673" w:type="dxa"/>
          </w:tcPr>
          <w:p w14:paraId="46CEBDCD" w14:textId="77777777" w:rsidR="001B7BD2" w:rsidRPr="00B82948" w:rsidRDefault="001B7BD2" w:rsidP="002658B9">
            <w:pPr>
              <w:rPr>
                <w:lang w:val="en-US"/>
              </w:rPr>
            </w:pPr>
            <w:r>
              <w:t>Waisen- / IV-Kinderrente</w:t>
            </w:r>
          </w:p>
        </w:tc>
        <w:tc>
          <w:tcPr>
            <w:tcW w:w="5726" w:type="dxa"/>
            <w:vAlign w:val="center"/>
          </w:tcPr>
          <w:p w14:paraId="045431A6" w14:textId="77777777" w:rsidR="001B7BD2" w:rsidRDefault="001B7BD2" w:rsidP="002658B9">
            <w:pPr>
              <w:pStyle w:val="TabelleText"/>
              <w:tabs>
                <w:tab w:val="left" w:pos="155"/>
                <w:tab w:val="left" w:pos="915"/>
              </w:tabs>
            </w:pPr>
            <w:r>
              <w:tab/>
              <w:t xml:space="preserve">   8%</w:t>
            </w:r>
            <w:r>
              <w:tab/>
              <w:t>des versicherten Lohnes</w:t>
            </w:r>
          </w:p>
        </w:tc>
      </w:tr>
      <w:tr w:rsidR="001B7BD2" w:rsidRPr="00A2520D" w14:paraId="47E96469" w14:textId="77777777" w:rsidTr="002658B9">
        <w:trPr>
          <w:trHeight w:val="20"/>
        </w:trPr>
        <w:tc>
          <w:tcPr>
            <w:tcW w:w="3673" w:type="dxa"/>
          </w:tcPr>
          <w:p w14:paraId="2AF5D2CB" w14:textId="77777777" w:rsidR="001B7BD2" w:rsidRPr="00B602EC" w:rsidRDefault="001B7BD2" w:rsidP="002658B9">
            <w:r>
              <w:t xml:space="preserve">Todesfallkapital, </w:t>
            </w:r>
            <w:r w:rsidRPr="00381B12">
              <w:rPr>
                <w:bCs/>
              </w:rPr>
              <w:t>falls kein</w:t>
            </w:r>
            <w:r>
              <w:rPr>
                <w:bCs/>
              </w:rPr>
              <w:t xml:space="preserve"> Anspruch auf</w:t>
            </w:r>
            <w:r w:rsidRPr="00381B12">
              <w:rPr>
                <w:bCs/>
              </w:rPr>
              <w:t xml:space="preserve"> Ehegatte</w:t>
            </w:r>
            <w:r>
              <w:rPr>
                <w:bCs/>
              </w:rPr>
              <w:t>n-/Lebenspartner</w:t>
            </w:r>
            <w:r w:rsidRPr="00381B12">
              <w:rPr>
                <w:bCs/>
              </w:rPr>
              <w:t>rente</w:t>
            </w:r>
          </w:p>
        </w:tc>
        <w:tc>
          <w:tcPr>
            <w:tcW w:w="5726" w:type="dxa"/>
            <w:vAlign w:val="center"/>
          </w:tcPr>
          <w:p w14:paraId="33A47A02" w14:textId="77777777" w:rsidR="001B7BD2" w:rsidRPr="00A2520D" w:rsidRDefault="001B7BD2" w:rsidP="002658B9">
            <w:pPr>
              <w:pStyle w:val="TabelleText"/>
              <w:tabs>
                <w:tab w:val="left" w:pos="155"/>
                <w:tab w:val="left" w:pos="915"/>
              </w:tabs>
            </w:pPr>
            <w:r>
              <w:rPr>
                <w:bCs/>
              </w:rPr>
              <w:tab/>
            </w:r>
            <w:r w:rsidRPr="00381B12">
              <w:rPr>
                <w:bCs/>
              </w:rPr>
              <w:t xml:space="preserve">100% </w:t>
            </w:r>
            <w:r>
              <w:rPr>
                <w:bCs/>
              </w:rPr>
              <w:tab/>
            </w:r>
            <w:r w:rsidRPr="00381B12">
              <w:rPr>
                <w:bCs/>
              </w:rPr>
              <w:t>des vorhan</w:t>
            </w:r>
            <w:r>
              <w:rPr>
                <w:bCs/>
              </w:rPr>
              <w:t xml:space="preserve">denen Altersguthabens (wird zur </w:t>
            </w:r>
            <w:proofErr w:type="spellStart"/>
            <w:r w:rsidRPr="00381B12">
              <w:rPr>
                <w:bCs/>
              </w:rPr>
              <w:t>Finanzie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proofErr w:type="spellStart"/>
            <w:r w:rsidRPr="00381B12">
              <w:rPr>
                <w:bCs/>
              </w:rPr>
              <w:t>rung</w:t>
            </w:r>
            <w:proofErr w:type="spellEnd"/>
            <w:r>
              <w:rPr>
                <w:bCs/>
              </w:rPr>
              <w:t xml:space="preserve"> </w:t>
            </w:r>
            <w:r w:rsidRPr="00381B12">
              <w:rPr>
                <w:bCs/>
              </w:rPr>
              <w:t>der Ehegatte</w:t>
            </w:r>
            <w:r>
              <w:rPr>
                <w:bCs/>
              </w:rPr>
              <w:t>n-/Lebenspartner</w:t>
            </w:r>
            <w:r w:rsidRPr="00381B12">
              <w:rPr>
                <w:bCs/>
              </w:rPr>
              <w:t>rente verwendet</w:t>
            </w:r>
            <w:r>
              <w:rPr>
                <w:bCs/>
              </w:rPr>
              <w:t>)</w:t>
            </w:r>
          </w:p>
        </w:tc>
      </w:tr>
    </w:tbl>
    <w:p w14:paraId="252CD62F" w14:textId="77777777" w:rsidR="001B7BD2" w:rsidRPr="00A2520D" w:rsidRDefault="001B7BD2" w:rsidP="007D6359">
      <w:pPr>
        <w:pStyle w:val="Text"/>
        <w:tabs>
          <w:tab w:val="left" w:pos="2552"/>
          <w:tab w:val="left" w:pos="3261"/>
        </w:tabs>
      </w:pPr>
    </w:p>
    <w:p w14:paraId="5F0F0FA4" w14:textId="5970B403" w:rsidR="00A2520D" w:rsidRDefault="00A2520D" w:rsidP="006659D6">
      <w:pPr>
        <w:pStyle w:val="Text"/>
        <w:tabs>
          <w:tab w:val="left" w:pos="2552"/>
          <w:tab w:val="left" w:pos="3261"/>
          <w:tab w:val="left" w:pos="3969"/>
        </w:tabs>
      </w:pPr>
      <w:r>
        <w:t>Gewünscht wird die Variante</w:t>
      </w:r>
      <w:r>
        <w:tab/>
      </w:r>
      <w:r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81B12">
        <w:rPr>
          <w:bCs/>
        </w:rPr>
        <w:instrText xml:space="preserve"> FORMCHECKBOX </w:instrText>
      </w:r>
      <w:r w:rsidRPr="00381B12">
        <w:rPr>
          <w:bCs/>
        </w:rPr>
      </w:r>
      <w:r w:rsidRPr="00381B12">
        <w:rPr>
          <w:bCs/>
        </w:rPr>
        <w:fldChar w:fldCharType="separate"/>
      </w:r>
      <w:r w:rsidRPr="00381B12">
        <w:rPr>
          <w:bCs/>
        </w:rPr>
        <w:fldChar w:fldCharType="end"/>
      </w:r>
      <w:r>
        <w:rPr>
          <w:bCs/>
        </w:rPr>
        <w:t xml:space="preserve"> 1 </w:t>
      </w:r>
      <w:r>
        <w:rPr>
          <w:bCs/>
        </w:rPr>
        <w:tab/>
      </w:r>
      <w:r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81B12">
        <w:rPr>
          <w:bCs/>
        </w:rPr>
        <w:instrText xml:space="preserve"> FORMCHECKBOX </w:instrText>
      </w:r>
      <w:r w:rsidRPr="00381B12">
        <w:rPr>
          <w:bCs/>
        </w:rPr>
      </w:r>
      <w:r w:rsidRPr="00381B12">
        <w:rPr>
          <w:bCs/>
        </w:rPr>
        <w:fldChar w:fldCharType="separate"/>
      </w:r>
      <w:r w:rsidRPr="00381B12">
        <w:rPr>
          <w:bCs/>
        </w:rPr>
        <w:fldChar w:fldCharType="end"/>
      </w:r>
      <w:r w:rsidRPr="00381B12">
        <w:rPr>
          <w:bCs/>
        </w:rPr>
        <w:t xml:space="preserve"> </w:t>
      </w:r>
      <w:r>
        <w:rPr>
          <w:bCs/>
        </w:rPr>
        <w:t>2</w:t>
      </w:r>
      <w:r w:rsidR="00E10484">
        <w:rPr>
          <w:bCs/>
        </w:rPr>
        <w:t xml:space="preserve"> </w:t>
      </w:r>
      <w:r w:rsidR="00E10484">
        <w:rPr>
          <w:bCs/>
        </w:rPr>
        <w:tab/>
      </w:r>
      <w:r w:rsidR="00E10484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10484" w:rsidRPr="00381B12">
        <w:rPr>
          <w:bCs/>
        </w:rPr>
        <w:instrText xml:space="preserve"> FORMCHECKBOX </w:instrText>
      </w:r>
      <w:r w:rsidR="00E10484" w:rsidRPr="00381B12">
        <w:rPr>
          <w:bCs/>
        </w:rPr>
      </w:r>
      <w:r w:rsidR="00E10484" w:rsidRPr="00381B12">
        <w:rPr>
          <w:bCs/>
        </w:rPr>
        <w:fldChar w:fldCharType="separate"/>
      </w:r>
      <w:r w:rsidR="00E10484" w:rsidRPr="00381B12">
        <w:rPr>
          <w:bCs/>
        </w:rPr>
        <w:fldChar w:fldCharType="end"/>
      </w:r>
      <w:r w:rsidR="00E10484" w:rsidRPr="00381B12">
        <w:rPr>
          <w:bCs/>
        </w:rPr>
        <w:t xml:space="preserve"> </w:t>
      </w:r>
      <w:r w:rsidR="00E10484">
        <w:rPr>
          <w:bCs/>
        </w:rPr>
        <w:t>3</w:t>
      </w:r>
    </w:p>
    <w:p w14:paraId="5FD7E583" w14:textId="77777777" w:rsidR="00A2520D" w:rsidRDefault="00A2520D" w:rsidP="00A2520D">
      <w:pPr>
        <w:pStyle w:val="Text"/>
        <w:tabs>
          <w:tab w:val="left" w:pos="2552"/>
          <w:tab w:val="left" w:pos="3261"/>
        </w:tabs>
        <w:rPr>
          <w:bCs/>
        </w:rPr>
      </w:pPr>
      <w:r>
        <w:t>Sind Sie voll arbeitsfähig?</w:t>
      </w:r>
      <w:r>
        <w:tab/>
      </w:r>
      <w:r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81B12">
        <w:rPr>
          <w:bCs/>
        </w:rPr>
        <w:instrText xml:space="preserve"> FORMCHECKBOX </w:instrText>
      </w:r>
      <w:r w:rsidRPr="00381B12">
        <w:rPr>
          <w:bCs/>
        </w:rPr>
      </w:r>
      <w:r w:rsidRPr="00381B12">
        <w:rPr>
          <w:bCs/>
        </w:rPr>
        <w:fldChar w:fldCharType="separate"/>
      </w:r>
      <w:r w:rsidRPr="00381B12">
        <w:rPr>
          <w:bCs/>
        </w:rPr>
        <w:fldChar w:fldCharType="end"/>
      </w:r>
      <w:r>
        <w:rPr>
          <w:bCs/>
        </w:rPr>
        <w:t xml:space="preserve"> ja</w:t>
      </w:r>
      <w:r>
        <w:rPr>
          <w:bCs/>
        </w:rPr>
        <w:tab/>
      </w:r>
      <w:r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81B12">
        <w:rPr>
          <w:bCs/>
        </w:rPr>
        <w:instrText xml:space="preserve"> FORMCHECKBOX </w:instrText>
      </w:r>
      <w:r w:rsidRPr="00381B12">
        <w:rPr>
          <w:bCs/>
        </w:rPr>
      </w:r>
      <w:r w:rsidRPr="00381B12">
        <w:rPr>
          <w:bCs/>
        </w:rPr>
        <w:fldChar w:fldCharType="separate"/>
      </w:r>
      <w:r w:rsidRPr="00381B12">
        <w:rPr>
          <w:bCs/>
        </w:rPr>
        <w:fldChar w:fldCharType="end"/>
      </w:r>
      <w:r w:rsidRPr="00381B12">
        <w:rPr>
          <w:bCs/>
        </w:rPr>
        <w:t xml:space="preserve"> </w:t>
      </w:r>
      <w:r>
        <w:rPr>
          <w:bCs/>
        </w:rPr>
        <w:t>nein</w:t>
      </w:r>
    </w:p>
    <w:p w14:paraId="242FBB7B" w14:textId="7E2F7B97" w:rsidR="007D6359" w:rsidRPr="00A2520D" w:rsidRDefault="00A2520D" w:rsidP="007D6359">
      <w:pPr>
        <w:pStyle w:val="Inhaltsverzeichnisberschrift"/>
      </w:pPr>
      <w:r>
        <w:t>Gesundheitsfragebogen: Berufliche Vorsorge BVG</w:t>
      </w:r>
    </w:p>
    <w:p w14:paraId="6D0718AE" w14:textId="3F151017" w:rsidR="007D6359" w:rsidRDefault="00A44315" w:rsidP="00A44315">
      <w:r>
        <w:t xml:space="preserve">Bitte füllen Sie die </w:t>
      </w:r>
      <w:hyperlink r:id="rId13" w:history="1">
        <w:r w:rsidRPr="00355117">
          <w:rPr>
            <w:rStyle w:val="Hyperlink"/>
            <w:b/>
            <w:u w:val="single"/>
          </w:rPr>
          <w:t>Anmeldung</w:t>
        </w:r>
      </w:hyperlink>
      <w:r>
        <w:t xml:space="preserve"> </w:t>
      </w:r>
      <w:r w:rsidR="00355117">
        <w:t>aus. S</w:t>
      </w:r>
      <w:r w:rsidR="007E71E9">
        <w:t xml:space="preserve">ollte Ihr AHV-Jahreslohn CHF 200'000 übersteigen oder sollten Sie nicht vollständig arbeitsfähig sein, bitten wir Sie auch die </w:t>
      </w:r>
      <w:r w:rsidR="00EE4926">
        <w:t>Ergänzung zur Anmeldung</w:t>
      </w:r>
      <w:r>
        <w:t xml:space="preserve"> aus</w:t>
      </w:r>
      <w:r w:rsidR="007E71E9">
        <w:t>zufüllen</w:t>
      </w:r>
      <w:r w:rsidR="008D4BF0">
        <w:t xml:space="preserve"> und </w:t>
      </w:r>
      <w:r w:rsidR="00674D2F">
        <w:t>einzureichen</w:t>
      </w:r>
      <w:r>
        <w:t>.</w:t>
      </w:r>
    </w:p>
    <w:p w14:paraId="6E48C5B3" w14:textId="77777777" w:rsidR="008A3E8E" w:rsidRDefault="008A3E8E" w:rsidP="008A3E8E">
      <w:pPr>
        <w:pStyle w:val="Text"/>
        <w:tabs>
          <w:tab w:val="left" w:pos="3686"/>
          <w:tab w:val="left" w:pos="4536"/>
        </w:tabs>
        <w:rPr>
          <w:bCs/>
        </w:rPr>
      </w:pPr>
    </w:p>
    <w:p w14:paraId="78D564E7" w14:textId="77777777" w:rsidR="008A3E8E" w:rsidRDefault="008A3E8E" w:rsidP="008A3E8E">
      <w:pPr>
        <w:pStyle w:val="Text"/>
        <w:tabs>
          <w:tab w:val="left" w:pos="2552"/>
          <w:tab w:val="left" w:pos="3261"/>
        </w:tabs>
        <w:rPr>
          <w:bCs/>
        </w:rPr>
        <w:sectPr w:rsidR="008A3E8E" w:rsidSect="007D635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444AC186" w14:textId="7D02ACF5" w:rsidR="007D6359" w:rsidRPr="00A2520D" w:rsidRDefault="00A2520D" w:rsidP="007D6359">
      <w:pPr>
        <w:pStyle w:val="Inhaltsverzeichnisberschrift"/>
      </w:pPr>
      <w:r>
        <w:lastRenderedPageBreak/>
        <w:t>Ansprechpartner bei Fragen / Zustellung der Unterlagen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3D7A2E" w:rsidRPr="0056106B" w14:paraId="61A2C18B" w14:textId="77777777" w:rsidTr="008A1A4D">
        <w:trPr>
          <w:trHeight w:val="20"/>
        </w:trPr>
        <w:tc>
          <w:tcPr>
            <w:tcW w:w="3673" w:type="dxa"/>
          </w:tcPr>
          <w:p w14:paraId="75D913CC" w14:textId="53B3E67F" w:rsidR="003D7A2E" w:rsidRDefault="003D7A2E" w:rsidP="003D7A2E">
            <w:pPr>
              <w:pStyle w:val="TabelleText"/>
            </w:pPr>
            <w:r>
              <w:t>Ansprechpartner</w:t>
            </w:r>
          </w:p>
        </w:tc>
        <w:tc>
          <w:tcPr>
            <w:tcW w:w="5726" w:type="dxa"/>
          </w:tcPr>
          <w:p w14:paraId="7B3D10FB" w14:textId="77777777" w:rsidR="003D7A2E" w:rsidRDefault="003D7A2E" w:rsidP="003D7A2E">
            <w:pPr>
              <w:pStyle w:val="TabelleText"/>
            </w:pPr>
            <w:r>
              <w:t>Qualibroker AG</w:t>
            </w:r>
          </w:p>
          <w:p w14:paraId="379E7F30" w14:textId="6D7D4E98" w:rsidR="003D7A2E" w:rsidRPr="003D7A2E" w:rsidRDefault="003D7A2E" w:rsidP="003D7A2E">
            <w:pPr>
              <w:pStyle w:val="TabelleText"/>
            </w:pPr>
            <w:r w:rsidRPr="003D7A2E">
              <w:t>Team Personenversicherung</w:t>
            </w:r>
          </w:p>
          <w:p w14:paraId="52A0106B" w14:textId="5682213D" w:rsidR="003D7A2E" w:rsidRPr="00BE04E9" w:rsidRDefault="003D7A2E" w:rsidP="003D7A2E">
            <w:pPr>
              <w:pStyle w:val="TabelleText"/>
            </w:pPr>
            <w:bookmarkStart w:id="1" w:name="OLE_LINK1"/>
            <w:bookmarkStart w:id="2" w:name="OLE_LINK2"/>
            <w:bookmarkStart w:id="3" w:name="OLE_LINK3"/>
            <w:r w:rsidRPr="003D7A2E">
              <w:t>E</w:t>
            </w:r>
            <w:bookmarkStart w:id="4" w:name="OLE_LINK4"/>
            <w:bookmarkStart w:id="5" w:name="OLE_LINK5"/>
            <w:r w:rsidRPr="003D7A2E">
              <w:t xml:space="preserve">-Mail: </w:t>
            </w:r>
            <w:bookmarkEnd w:id="1"/>
            <w:bookmarkEnd w:id="2"/>
            <w:bookmarkEnd w:id="3"/>
            <w:bookmarkEnd w:id="4"/>
            <w:bookmarkEnd w:id="5"/>
            <w:r w:rsidRPr="003D7A2E">
              <w:t>anobag@qualibroker.ch</w:t>
            </w:r>
          </w:p>
        </w:tc>
      </w:tr>
      <w:tr w:rsidR="003D7A2E" w:rsidRPr="0056106B" w14:paraId="6D04A117" w14:textId="77777777" w:rsidTr="008A1A4D">
        <w:trPr>
          <w:trHeight w:val="20"/>
        </w:trPr>
        <w:tc>
          <w:tcPr>
            <w:tcW w:w="3673" w:type="dxa"/>
          </w:tcPr>
          <w:p w14:paraId="7363E074" w14:textId="1AF016B9" w:rsidR="003D7A2E" w:rsidRDefault="003D7A2E" w:rsidP="003D7A2E">
            <w:pPr>
              <w:pStyle w:val="TabelleText"/>
            </w:pPr>
            <w:r>
              <w:t>Adresse</w:t>
            </w:r>
          </w:p>
        </w:tc>
        <w:tc>
          <w:tcPr>
            <w:tcW w:w="5726" w:type="dxa"/>
          </w:tcPr>
          <w:p w14:paraId="4DAE1E6E" w14:textId="77777777" w:rsidR="003D7A2E" w:rsidRPr="00BF52CD" w:rsidRDefault="003D7A2E" w:rsidP="003D7A2E">
            <w:pPr>
              <w:pStyle w:val="TabelleText"/>
              <w:rPr>
                <w:lang w:val="de-DE"/>
              </w:rPr>
            </w:pPr>
            <w:r>
              <w:rPr>
                <w:lang w:val="de-DE"/>
              </w:rPr>
              <w:t>Baslerstrasse 52</w:t>
            </w:r>
          </w:p>
          <w:p w14:paraId="59A6BF45" w14:textId="2BD23FB3" w:rsidR="003D7A2E" w:rsidRPr="00BF52CD" w:rsidRDefault="003D7A2E" w:rsidP="003D7A2E">
            <w:pPr>
              <w:pStyle w:val="TabelleText"/>
              <w:rPr>
                <w:lang w:val="de-DE"/>
              </w:rPr>
            </w:pPr>
            <w:r w:rsidRPr="00BF52CD">
              <w:rPr>
                <w:lang w:val="de-DE"/>
              </w:rPr>
              <w:t>CH - 80</w:t>
            </w:r>
            <w:r>
              <w:rPr>
                <w:lang w:val="de-DE"/>
              </w:rPr>
              <w:t>48</w:t>
            </w:r>
            <w:r w:rsidRPr="00BF52CD">
              <w:rPr>
                <w:lang w:val="de-DE"/>
              </w:rPr>
              <w:t xml:space="preserve"> Zurich</w:t>
            </w:r>
          </w:p>
        </w:tc>
      </w:tr>
    </w:tbl>
    <w:p w14:paraId="7884FA99" w14:textId="77777777" w:rsidR="007D6359" w:rsidRPr="003D7A2E" w:rsidRDefault="007D6359" w:rsidP="007D6359">
      <w:pPr>
        <w:tabs>
          <w:tab w:val="left" w:pos="3686"/>
          <w:tab w:val="right" w:leader="dot" w:pos="8789"/>
        </w:tabs>
        <w:rPr>
          <w:b/>
        </w:rPr>
      </w:pPr>
    </w:p>
    <w:p w14:paraId="208EBF1D" w14:textId="77777777" w:rsidR="007D6359" w:rsidRPr="003D7A2E" w:rsidRDefault="007D6359" w:rsidP="007D6359">
      <w:pPr>
        <w:tabs>
          <w:tab w:val="left" w:pos="3686"/>
          <w:tab w:val="right" w:leader="dot" w:pos="8789"/>
        </w:tabs>
        <w:rPr>
          <w:b/>
        </w:rPr>
      </w:pPr>
    </w:p>
    <w:p w14:paraId="1F467502" w14:textId="77777777" w:rsidR="007D6359" w:rsidRPr="003D7A2E" w:rsidRDefault="007D6359" w:rsidP="007D6359">
      <w:pPr>
        <w:tabs>
          <w:tab w:val="left" w:pos="3686"/>
          <w:tab w:val="right" w:leader="dot" w:pos="8789"/>
        </w:tabs>
        <w:rPr>
          <w:b/>
        </w:rPr>
      </w:pPr>
    </w:p>
    <w:p w14:paraId="6D038D6A" w14:textId="4E0D3C60" w:rsidR="007D6359" w:rsidRPr="000C489C" w:rsidRDefault="00A2520D" w:rsidP="007D6359">
      <w:pPr>
        <w:pStyle w:val="Inhaltsverzeichnisberschrift"/>
      </w:pPr>
      <w:r>
        <w:t xml:space="preserve">Checkliste: Unterlagen für </w:t>
      </w:r>
      <w:proofErr w:type="spellStart"/>
      <w:r>
        <w:t>Offertanforderung</w:t>
      </w:r>
      <w:proofErr w:type="spellEnd"/>
    </w:p>
    <w:p w14:paraId="19223215" w14:textId="77777777" w:rsidR="00A2520D" w:rsidRDefault="00A2520D" w:rsidP="00A2520D">
      <w:pPr>
        <w:pStyle w:val="Text"/>
      </w:pPr>
      <w:r>
        <w:t>Für die Ausstellung einer gültigen Offerte senden Sie uns bitte die folgenden Unterlagen per E-Mail (PDF) oder Post zu:</w:t>
      </w:r>
    </w:p>
    <w:p w14:paraId="138C8BD2" w14:textId="639DA64B" w:rsidR="00A2520D" w:rsidRDefault="00A2520D" w:rsidP="00A2520D">
      <w:pPr>
        <w:pStyle w:val="Nummerierung"/>
      </w:pPr>
      <w:r>
        <w:t xml:space="preserve">Bestätigung der zuständigen AHV-Stelle, dass der Antragssteller als </w:t>
      </w:r>
      <w:proofErr w:type="spellStart"/>
      <w:r>
        <w:t>ANobAG</w:t>
      </w:r>
      <w:proofErr w:type="spellEnd"/>
      <w:r>
        <w:t xml:space="preserve"> gemäss Art. 6 AHVG </w:t>
      </w:r>
      <w:r>
        <w:br/>
        <w:t>angemeldet</w:t>
      </w:r>
      <w:r w:rsidR="00674D2F">
        <w:t>/registriert</w:t>
      </w:r>
      <w:r>
        <w:t xml:space="preserve"> ist.</w:t>
      </w:r>
    </w:p>
    <w:p w14:paraId="2C7EC096" w14:textId="53C411AF" w:rsidR="00674D2F" w:rsidRDefault="00674D2F" w:rsidP="00674D2F">
      <w:pPr>
        <w:pStyle w:val="Nummerierung"/>
      </w:pPr>
      <w:r>
        <w:t>Vereinbarung nach Artikel 21 Abs. 2 der Verordnung (EG) Nr. 987/09 zwischen Arbeitnehmer und Arbeitgeber</w:t>
      </w:r>
    </w:p>
    <w:p w14:paraId="320182E8" w14:textId="3FE28869" w:rsidR="00674D2F" w:rsidRDefault="00674D2F" w:rsidP="00674D2F">
      <w:pPr>
        <w:pStyle w:val="Nummerierung"/>
      </w:pPr>
      <w:r>
        <w:t>Unterzeichnetes Mandat</w:t>
      </w:r>
    </w:p>
    <w:p w14:paraId="11DCA2C0" w14:textId="51B809C8" w:rsidR="00A2520D" w:rsidRDefault="00674D2F" w:rsidP="00A2520D">
      <w:pPr>
        <w:pStyle w:val="Nummerierung"/>
      </w:pPr>
      <w:r>
        <w:t>A</w:t>
      </w:r>
      <w:r w:rsidR="00A2520D">
        <w:t>usgefüllte</w:t>
      </w:r>
      <w:r>
        <w:t>s</w:t>
      </w:r>
      <w:r w:rsidR="00A2520D">
        <w:t xml:space="preserve"> </w:t>
      </w:r>
      <w:proofErr w:type="spellStart"/>
      <w:r w:rsidR="00A2520D">
        <w:t>Offertformular</w:t>
      </w:r>
      <w:proofErr w:type="spellEnd"/>
    </w:p>
    <w:p w14:paraId="5376904E" w14:textId="45A90602" w:rsidR="00A2520D" w:rsidRPr="00C15AFF" w:rsidRDefault="00674D2F" w:rsidP="00A2520D">
      <w:pPr>
        <w:pStyle w:val="Nummerierung"/>
      </w:pPr>
      <w:r>
        <w:t xml:space="preserve">Anmeldung </w:t>
      </w:r>
      <w:r w:rsidR="00204450">
        <w:t>und allenfalls die</w:t>
      </w:r>
      <w:r>
        <w:t xml:space="preserve"> </w:t>
      </w:r>
      <w:r w:rsidR="00A2520D">
        <w:t xml:space="preserve">Ergänzung zur Anmeldung für </w:t>
      </w:r>
      <w:r>
        <w:t xml:space="preserve">die </w:t>
      </w:r>
      <w:r w:rsidR="00A2520D">
        <w:t>Berufliche Vorsorge BVG</w:t>
      </w:r>
    </w:p>
    <w:sectPr w:rsidR="00A2520D" w:rsidRPr="00C15AFF" w:rsidSect="007D63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1134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1B1D" w14:textId="77777777" w:rsidR="00FA399E" w:rsidRDefault="00FA399E" w:rsidP="00231F5E">
      <w:r>
        <w:separator/>
      </w:r>
    </w:p>
  </w:endnote>
  <w:endnote w:type="continuationSeparator" w:id="0">
    <w:p w14:paraId="2462A975" w14:textId="77777777" w:rsidR="00FA399E" w:rsidRDefault="00FA399E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FA72" w14:textId="77777777" w:rsidR="008A3E8E" w:rsidRPr="007D6359" w:rsidRDefault="008A3E8E" w:rsidP="007D6359">
    <w:pPr>
      <w:pStyle w:val="Fuzeile"/>
    </w:pPr>
    <w:r>
      <w:rPr>
        <w:snapToGrid w:val="0"/>
      </w:rPr>
      <w:t>Seite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FC304D">
      <w:rPr>
        <w:noProof/>
        <w:snapToGrid w:val="0"/>
      </w:rPr>
      <w:t>3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FC304D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1DF7" w14:textId="77777777" w:rsidR="00C4120C" w:rsidRPr="007836F3" w:rsidRDefault="00C4120C" w:rsidP="00C4120C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color w:val="878787"/>
        <w:sz w:val="16"/>
        <w:szCs w:val="24"/>
      </w:rPr>
    </w:pPr>
    <w:r w:rsidRPr="007836F3">
      <w:rPr>
        <w:color w:val="878787"/>
        <w:sz w:val="16"/>
        <w:szCs w:val="24"/>
      </w:rPr>
      <w:t>Qualibroker AG | Baslerstrasse 52 | 8048 Zürich</w:t>
    </w:r>
  </w:p>
  <w:p w14:paraId="4CAC69DD" w14:textId="32964144" w:rsidR="008A3E8E" w:rsidRPr="00C4120C" w:rsidRDefault="00C4120C" w:rsidP="00C4120C">
    <w:pPr>
      <w:pStyle w:val="Fuzeile"/>
    </w:pPr>
    <w:r w:rsidRPr="00CE08CC">
      <w:rPr>
        <w:color w:val="878787"/>
      </w:rPr>
      <w:t>+41 58 854 02 02</w:t>
    </w:r>
    <w:r w:rsidRPr="007836F3">
      <w:rPr>
        <w:color w:val="878787"/>
      </w:rPr>
      <w:t xml:space="preserve"> | info@qualibroker.ch | qualibroker.ch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91B5" w14:textId="77777777" w:rsidR="00CF39CA" w:rsidRDefault="00CF39C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3382" w14:textId="77777777" w:rsidR="003F2C17" w:rsidRPr="007D6359" w:rsidRDefault="003F2C17" w:rsidP="007D635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548" w14:textId="77777777" w:rsidR="00CF39CA" w:rsidRPr="007D6359" w:rsidRDefault="007D6359" w:rsidP="007D6359">
    <w:pPr>
      <w:pStyle w:val="Fuzeile"/>
    </w:pPr>
    <w:r w:rsidRPr="00280599">
      <w:rPr>
        <w:snapToGrid w:val="0"/>
      </w:rPr>
      <w:t xml:space="preserve">Seite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FC304D">
      <w:rPr>
        <w:noProof/>
        <w:snapToGrid w:val="0"/>
      </w:rPr>
      <w:t>4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FC304D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5F49" w14:textId="77777777" w:rsidR="00FA399E" w:rsidRDefault="00FA399E" w:rsidP="00231F5E">
      <w:r>
        <w:separator/>
      </w:r>
    </w:p>
  </w:footnote>
  <w:footnote w:type="continuationSeparator" w:id="0">
    <w:p w14:paraId="3C496A99" w14:textId="77777777" w:rsidR="00FA399E" w:rsidRDefault="00FA399E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BF1" w14:textId="77777777" w:rsidR="008A3E8E" w:rsidRPr="00A40549" w:rsidRDefault="008A3E8E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23806EE4" wp14:editId="112AE936">
          <wp:extent cx="1464789" cy="27375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BDFD" w14:textId="77777777" w:rsidR="008A3E8E" w:rsidRPr="00A40549" w:rsidRDefault="008A3E8E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364181ED" wp14:editId="0A223B9D">
          <wp:extent cx="1464789" cy="273750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2A3D" w14:textId="77777777" w:rsidR="00CF39CA" w:rsidRDefault="00CF39C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C50D" w14:textId="77777777" w:rsidR="003F2C17" w:rsidRPr="00A40549" w:rsidRDefault="003F2C17" w:rsidP="00A4054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2CF3447" wp14:editId="32154503">
          <wp:extent cx="1464789" cy="273750"/>
          <wp:effectExtent l="0" t="0" r="254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067B" w14:textId="77777777" w:rsidR="007D6359" w:rsidRPr="00A40549" w:rsidRDefault="007D6359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D1DAE09" wp14:editId="16AA45E5">
          <wp:extent cx="1464789" cy="27375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153"/>
    <w:multiLevelType w:val="hybridMultilevel"/>
    <w:tmpl w:val="5DE8EB30"/>
    <w:lvl w:ilvl="0" w:tplc="3A74E850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8AE"/>
    <w:multiLevelType w:val="multilevel"/>
    <w:tmpl w:val="AC48CD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" w15:restartNumberingAfterBreak="0">
    <w:nsid w:val="2E273A38"/>
    <w:multiLevelType w:val="hybridMultilevel"/>
    <w:tmpl w:val="B6FC6270"/>
    <w:lvl w:ilvl="0" w:tplc="CAFCAAB2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D5708"/>
    <w:multiLevelType w:val="hybridMultilevel"/>
    <w:tmpl w:val="13366ED8"/>
    <w:lvl w:ilvl="0" w:tplc="C6C02B5C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2962"/>
    <w:multiLevelType w:val="hybridMultilevel"/>
    <w:tmpl w:val="2C64653E"/>
    <w:lvl w:ilvl="0" w:tplc="8C8EA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148"/>
    <w:multiLevelType w:val="hybridMultilevel"/>
    <w:tmpl w:val="62A268EA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C64"/>
    <w:multiLevelType w:val="hybridMultilevel"/>
    <w:tmpl w:val="BEEAA65C"/>
    <w:lvl w:ilvl="0" w:tplc="9A82D2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7B6B7DC2"/>
    <w:multiLevelType w:val="hybridMultilevel"/>
    <w:tmpl w:val="0316AD98"/>
    <w:lvl w:ilvl="0" w:tplc="498C035E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39354">
    <w:abstractNumId w:val="0"/>
  </w:num>
  <w:num w:numId="2" w16cid:durableId="1753970981">
    <w:abstractNumId w:val="4"/>
  </w:num>
  <w:num w:numId="3" w16cid:durableId="228734154">
    <w:abstractNumId w:val="3"/>
  </w:num>
  <w:num w:numId="4" w16cid:durableId="1132746820">
    <w:abstractNumId w:val="7"/>
  </w:num>
  <w:num w:numId="5" w16cid:durableId="1288511922">
    <w:abstractNumId w:val="8"/>
  </w:num>
  <w:num w:numId="6" w16cid:durableId="1158496043">
    <w:abstractNumId w:val="1"/>
  </w:num>
  <w:num w:numId="7" w16cid:durableId="1685017128">
    <w:abstractNumId w:val="6"/>
  </w:num>
  <w:num w:numId="8" w16cid:durableId="185020825">
    <w:abstractNumId w:val="2"/>
  </w:num>
  <w:num w:numId="9" w16cid:durableId="57844350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59"/>
    <w:rsid w:val="0000547D"/>
    <w:rsid w:val="00006B06"/>
    <w:rsid w:val="00012913"/>
    <w:rsid w:val="000171E1"/>
    <w:rsid w:val="00021AED"/>
    <w:rsid w:val="00023DB4"/>
    <w:rsid w:val="0002565F"/>
    <w:rsid w:val="00025CE0"/>
    <w:rsid w:val="00025D69"/>
    <w:rsid w:val="00026B3F"/>
    <w:rsid w:val="000301C1"/>
    <w:rsid w:val="00031F67"/>
    <w:rsid w:val="0003237B"/>
    <w:rsid w:val="0004242D"/>
    <w:rsid w:val="00043251"/>
    <w:rsid w:val="00043E80"/>
    <w:rsid w:val="00053583"/>
    <w:rsid w:val="000549B4"/>
    <w:rsid w:val="00056B39"/>
    <w:rsid w:val="00056C69"/>
    <w:rsid w:val="00061555"/>
    <w:rsid w:val="00064F31"/>
    <w:rsid w:val="00065050"/>
    <w:rsid w:val="00066AA0"/>
    <w:rsid w:val="00067AB1"/>
    <w:rsid w:val="00073CF5"/>
    <w:rsid w:val="0007668A"/>
    <w:rsid w:val="00083917"/>
    <w:rsid w:val="00087983"/>
    <w:rsid w:val="000950B1"/>
    <w:rsid w:val="000A1DA6"/>
    <w:rsid w:val="000A44D8"/>
    <w:rsid w:val="000A53ED"/>
    <w:rsid w:val="000A5EA3"/>
    <w:rsid w:val="000A750A"/>
    <w:rsid w:val="000A787C"/>
    <w:rsid w:val="000B1585"/>
    <w:rsid w:val="000B2676"/>
    <w:rsid w:val="000B3105"/>
    <w:rsid w:val="000B56C5"/>
    <w:rsid w:val="000C1F80"/>
    <w:rsid w:val="000C4652"/>
    <w:rsid w:val="000C489C"/>
    <w:rsid w:val="000C7D25"/>
    <w:rsid w:val="000D2F28"/>
    <w:rsid w:val="000D3234"/>
    <w:rsid w:val="000D3FC5"/>
    <w:rsid w:val="000D412B"/>
    <w:rsid w:val="000D646B"/>
    <w:rsid w:val="000D65F5"/>
    <w:rsid w:val="000D6A39"/>
    <w:rsid w:val="000E0FA7"/>
    <w:rsid w:val="000E6761"/>
    <w:rsid w:val="000E74BA"/>
    <w:rsid w:val="000E74FC"/>
    <w:rsid w:val="000E79B4"/>
    <w:rsid w:val="000F693A"/>
    <w:rsid w:val="00100D2F"/>
    <w:rsid w:val="001013FE"/>
    <w:rsid w:val="001071EC"/>
    <w:rsid w:val="0011051F"/>
    <w:rsid w:val="00122DA0"/>
    <w:rsid w:val="0012776E"/>
    <w:rsid w:val="00130005"/>
    <w:rsid w:val="00136AC3"/>
    <w:rsid w:val="00144D4A"/>
    <w:rsid w:val="0014740C"/>
    <w:rsid w:val="001479D3"/>
    <w:rsid w:val="001518FB"/>
    <w:rsid w:val="00156DD4"/>
    <w:rsid w:val="00161C42"/>
    <w:rsid w:val="00167654"/>
    <w:rsid w:val="001676CC"/>
    <w:rsid w:val="00171683"/>
    <w:rsid w:val="001728EB"/>
    <w:rsid w:val="001754DC"/>
    <w:rsid w:val="00175A33"/>
    <w:rsid w:val="00177659"/>
    <w:rsid w:val="00181238"/>
    <w:rsid w:val="001829D0"/>
    <w:rsid w:val="00185432"/>
    <w:rsid w:val="001A10AF"/>
    <w:rsid w:val="001A4331"/>
    <w:rsid w:val="001B0E32"/>
    <w:rsid w:val="001B2BDE"/>
    <w:rsid w:val="001B3830"/>
    <w:rsid w:val="001B421C"/>
    <w:rsid w:val="001B7BD2"/>
    <w:rsid w:val="001C2195"/>
    <w:rsid w:val="001C2C9B"/>
    <w:rsid w:val="001C7669"/>
    <w:rsid w:val="001C7B64"/>
    <w:rsid w:val="001D0448"/>
    <w:rsid w:val="001D0AA3"/>
    <w:rsid w:val="001E107E"/>
    <w:rsid w:val="001E3BD5"/>
    <w:rsid w:val="001E4EBD"/>
    <w:rsid w:val="001E638D"/>
    <w:rsid w:val="001F2742"/>
    <w:rsid w:val="001F71D3"/>
    <w:rsid w:val="001F7D03"/>
    <w:rsid w:val="00204450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26772"/>
    <w:rsid w:val="00230D7A"/>
    <w:rsid w:val="00231F5E"/>
    <w:rsid w:val="0023537E"/>
    <w:rsid w:val="00240107"/>
    <w:rsid w:val="00241CC8"/>
    <w:rsid w:val="00254F34"/>
    <w:rsid w:val="002552BC"/>
    <w:rsid w:val="00260481"/>
    <w:rsid w:val="0026737E"/>
    <w:rsid w:val="00267D50"/>
    <w:rsid w:val="0027561F"/>
    <w:rsid w:val="00276AB8"/>
    <w:rsid w:val="00276F5C"/>
    <w:rsid w:val="002830F7"/>
    <w:rsid w:val="00283D5F"/>
    <w:rsid w:val="00284A8D"/>
    <w:rsid w:val="00285146"/>
    <w:rsid w:val="00287CE7"/>
    <w:rsid w:val="00290407"/>
    <w:rsid w:val="00291F99"/>
    <w:rsid w:val="002944C6"/>
    <w:rsid w:val="00294560"/>
    <w:rsid w:val="002958C7"/>
    <w:rsid w:val="002958EC"/>
    <w:rsid w:val="00297C2C"/>
    <w:rsid w:val="002A0A05"/>
    <w:rsid w:val="002A502B"/>
    <w:rsid w:val="002C1001"/>
    <w:rsid w:val="002C1380"/>
    <w:rsid w:val="002C447C"/>
    <w:rsid w:val="002C4E61"/>
    <w:rsid w:val="002C73A0"/>
    <w:rsid w:val="002D0B9E"/>
    <w:rsid w:val="002D425A"/>
    <w:rsid w:val="002D48B6"/>
    <w:rsid w:val="002D76CC"/>
    <w:rsid w:val="002E26F9"/>
    <w:rsid w:val="002F143C"/>
    <w:rsid w:val="002F17B8"/>
    <w:rsid w:val="002F2892"/>
    <w:rsid w:val="00300011"/>
    <w:rsid w:val="0030314C"/>
    <w:rsid w:val="00304493"/>
    <w:rsid w:val="00304739"/>
    <w:rsid w:val="00307E6A"/>
    <w:rsid w:val="00312C34"/>
    <w:rsid w:val="003135E9"/>
    <w:rsid w:val="003137F1"/>
    <w:rsid w:val="00313C51"/>
    <w:rsid w:val="00315709"/>
    <w:rsid w:val="00315C9F"/>
    <w:rsid w:val="00324C1A"/>
    <w:rsid w:val="003330DB"/>
    <w:rsid w:val="003366DB"/>
    <w:rsid w:val="00344D1F"/>
    <w:rsid w:val="00354EFA"/>
    <w:rsid w:val="00355117"/>
    <w:rsid w:val="00356256"/>
    <w:rsid w:val="00360745"/>
    <w:rsid w:val="00363E17"/>
    <w:rsid w:val="00373D82"/>
    <w:rsid w:val="00374B5E"/>
    <w:rsid w:val="00376FAE"/>
    <w:rsid w:val="003779D9"/>
    <w:rsid w:val="0038553D"/>
    <w:rsid w:val="00387125"/>
    <w:rsid w:val="00391532"/>
    <w:rsid w:val="00391C1B"/>
    <w:rsid w:val="00393F6E"/>
    <w:rsid w:val="00396E3B"/>
    <w:rsid w:val="00396EDB"/>
    <w:rsid w:val="003A0886"/>
    <w:rsid w:val="003A41A4"/>
    <w:rsid w:val="003A7174"/>
    <w:rsid w:val="003B2B54"/>
    <w:rsid w:val="003B3C16"/>
    <w:rsid w:val="003B3FAD"/>
    <w:rsid w:val="003B73E5"/>
    <w:rsid w:val="003C0819"/>
    <w:rsid w:val="003C12B2"/>
    <w:rsid w:val="003C4E62"/>
    <w:rsid w:val="003C5C81"/>
    <w:rsid w:val="003C61EF"/>
    <w:rsid w:val="003D09D2"/>
    <w:rsid w:val="003D37A1"/>
    <w:rsid w:val="003D3CF3"/>
    <w:rsid w:val="003D3FB2"/>
    <w:rsid w:val="003D7A2E"/>
    <w:rsid w:val="003E36E8"/>
    <w:rsid w:val="003E5D7C"/>
    <w:rsid w:val="003E7881"/>
    <w:rsid w:val="003F2C17"/>
    <w:rsid w:val="003F4651"/>
    <w:rsid w:val="003F5C0F"/>
    <w:rsid w:val="003F6181"/>
    <w:rsid w:val="003F693C"/>
    <w:rsid w:val="00404FBB"/>
    <w:rsid w:val="0041438C"/>
    <w:rsid w:val="00420CE6"/>
    <w:rsid w:val="00442416"/>
    <w:rsid w:val="00453360"/>
    <w:rsid w:val="00456773"/>
    <w:rsid w:val="00461469"/>
    <w:rsid w:val="00462C66"/>
    <w:rsid w:val="00473C93"/>
    <w:rsid w:val="00475131"/>
    <w:rsid w:val="00476F2E"/>
    <w:rsid w:val="0047709C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52C3"/>
    <w:rsid w:val="004A012A"/>
    <w:rsid w:val="004A1496"/>
    <w:rsid w:val="004A1C1F"/>
    <w:rsid w:val="004A4DEE"/>
    <w:rsid w:val="004B3926"/>
    <w:rsid w:val="004B4693"/>
    <w:rsid w:val="004B5F67"/>
    <w:rsid w:val="004B661C"/>
    <w:rsid w:val="004C0724"/>
    <w:rsid w:val="004C2C4B"/>
    <w:rsid w:val="004C34EA"/>
    <w:rsid w:val="004C7BA7"/>
    <w:rsid w:val="004C7D08"/>
    <w:rsid w:val="004D7E20"/>
    <w:rsid w:val="004E034A"/>
    <w:rsid w:val="004E0552"/>
    <w:rsid w:val="004E1DD1"/>
    <w:rsid w:val="004E2083"/>
    <w:rsid w:val="004E71F6"/>
    <w:rsid w:val="004F5598"/>
    <w:rsid w:val="004F5B39"/>
    <w:rsid w:val="005003BD"/>
    <w:rsid w:val="00500F16"/>
    <w:rsid w:val="005036A1"/>
    <w:rsid w:val="00505411"/>
    <w:rsid w:val="00510C52"/>
    <w:rsid w:val="00510D1C"/>
    <w:rsid w:val="005152A4"/>
    <w:rsid w:val="0052204F"/>
    <w:rsid w:val="00524D8E"/>
    <w:rsid w:val="00525CE7"/>
    <w:rsid w:val="00526066"/>
    <w:rsid w:val="00534574"/>
    <w:rsid w:val="005367D8"/>
    <w:rsid w:val="00536BB8"/>
    <w:rsid w:val="005422DA"/>
    <w:rsid w:val="0054559C"/>
    <w:rsid w:val="0055087E"/>
    <w:rsid w:val="00550AEC"/>
    <w:rsid w:val="005569C9"/>
    <w:rsid w:val="005578A8"/>
    <w:rsid w:val="00560185"/>
    <w:rsid w:val="005601E5"/>
    <w:rsid w:val="005618EE"/>
    <w:rsid w:val="0056390A"/>
    <w:rsid w:val="00563EA8"/>
    <w:rsid w:val="005666EB"/>
    <w:rsid w:val="0056720C"/>
    <w:rsid w:val="0056783D"/>
    <w:rsid w:val="005717BA"/>
    <w:rsid w:val="005725FD"/>
    <w:rsid w:val="005745AC"/>
    <w:rsid w:val="00575FCF"/>
    <w:rsid w:val="00580277"/>
    <w:rsid w:val="005839AF"/>
    <w:rsid w:val="005843D9"/>
    <w:rsid w:val="005851BB"/>
    <w:rsid w:val="00585881"/>
    <w:rsid w:val="00593B9F"/>
    <w:rsid w:val="005944C4"/>
    <w:rsid w:val="00596CF5"/>
    <w:rsid w:val="005A0157"/>
    <w:rsid w:val="005A0B89"/>
    <w:rsid w:val="005A29E6"/>
    <w:rsid w:val="005A5189"/>
    <w:rsid w:val="005B0CC5"/>
    <w:rsid w:val="005C405F"/>
    <w:rsid w:val="005C60F3"/>
    <w:rsid w:val="005C65E1"/>
    <w:rsid w:val="005D2D51"/>
    <w:rsid w:val="005D5025"/>
    <w:rsid w:val="005D7D4E"/>
    <w:rsid w:val="005E31D3"/>
    <w:rsid w:val="005F0DEA"/>
    <w:rsid w:val="005F1138"/>
    <w:rsid w:val="005F1B15"/>
    <w:rsid w:val="005F2D25"/>
    <w:rsid w:val="00600428"/>
    <w:rsid w:val="006015DD"/>
    <w:rsid w:val="0060457C"/>
    <w:rsid w:val="00607976"/>
    <w:rsid w:val="0061054F"/>
    <w:rsid w:val="00610CCE"/>
    <w:rsid w:val="006176D3"/>
    <w:rsid w:val="006200FE"/>
    <w:rsid w:val="00623DA4"/>
    <w:rsid w:val="00635B24"/>
    <w:rsid w:val="00640663"/>
    <w:rsid w:val="00641051"/>
    <w:rsid w:val="00646E58"/>
    <w:rsid w:val="00647604"/>
    <w:rsid w:val="0065214A"/>
    <w:rsid w:val="00653ACE"/>
    <w:rsid w:val="00654775"/>
    <w:rsid w:val="00654E83"/>
    <w:rsid w:val="00655F29"/>
    <w:rsid w:val="0065610D"/>
    <w:rsid w:val="00657250"/>
    <w:rsid w:val="0066148B"/>
    <w:rsid w:val="006659D6"/>
    <w:rsid w:val="006710D2"/>
    <w:rsid w:val="00672008"/>
    <w:rsid w:val="00673AF4"/>
    <w:rsid w:val="0067496E"/>
    <w:rsid w:val="00674D2F"/>
    <w:rsid w:val="00681490"/>
    <w:rsid w:val="00685C42"/>
    <w:rsid w:val="006864C8"/>
    <w:rsid w:val="00697D1F"/>
    <w:rsid w:val="006A1EAA"/>
    <w:rsid w:val="006A63FD"/>
    <w:rsid w:val="006B08A8"/>
    <w:rsid w:val="006B5EA2"/>
    <w:rsid w:val="006C2B58"/>
    <w:rsid w:val="006C51EE"/>
    <w:rsid w:val="006D0CE9"/>
    <w:rsid w:val="006D1E60"/>
    <w:rsid w:val="006D3107"/>
    <w:rsid w:val="006D4294"/>
    <w:rsid w:val="006D6C31"/>
    <w:rsid w:val="006D7495"/>
    <w:rsid w:val="006E1B2E"/>
    <w:rsid w:val="006F59CF"/>
    <w:rsid w:val="006F69B7"/>
    <w:rsid w:val="00700B68"/>
    <w:rsid w:val="007010BD"/>
    <w:rsid w:val="00703150"/>
    <w:rsid w:val="00704951"/>
    <w:rsid w:val="007052DB"/>
    <w:rsid w:val="00716CE7"/>
    <w:rsid w:val="00716FAE"/>
    <w:rsid w:val="0072386E"/>
    <w:rsid w:val="0073050D"/>
    <w:rsid w:val="007344A2"/>
    <w:rsid w:val="007409D0"/>
    <w:rsid w:val="00741B7F"/>
    <w:rsid w:val="00750FB4"/>
    <w:rsid w:val="00751888"/>
    <w:rsid w:val="00751FDC"/>
    <w:rsid w:val="007529E6"/>
    <w:rsid w:val="00764989"/>
    <w:rsid w:val="00764C15"/>
    <w:rsid w:val="00767F17"/>
    <w:rsid w:val="007715E6"/>
    <w:rsid w:val="00771DB9"/>
    <w:rsid w:val="0077679C"/>
    <w:rsid w:val="00782BDC"/>
    <w:rsid w:val="007856B6"/>
    <w:rsid w:val="00785C10"/>
    <w:rsid w:val="00787592"/>
    <w:rsid w:val="007906A0"/>
    <w:rsid w:val="007921FB"/>
    <w:rsid w:val="00792F0F"/>
    <w:rsid w:val="00792F2C"/>
    <w:rsid w:val="007A2761"/>
    <w:rsid w:val="007A2A5A"/>
    <w:rsid w:val="007B439B"/>
    <w:rsid w:val="007B58B5"/>
    <w:rsid w:val="007C1137"/>
    <w:rsid w:val="007C302A"/>
    <w:rsid w:val="007C41D1"/>
    <w:rsid w:val="007C4EE9"/>
    <w:rsid w:val="007D3593"/>
    <w:rsid w:val="007D6359"/>
    <w:rsid w:val="007D722A"/>
    <w:rsid w:val="007E2E6F"/>
    <w:rsid w:val="007E53EB"/>
    <w:rsid w:val="007E5E14"/>
    <w:rsid w:val="007E71E9"/>
    <w:rsid w:val="007F211B"/>
    <w:rsid w:val="007F26C5"/>
    <w:rsid w:val="00800061"/>
    <w:rsid w:val="0080139E"/>
    <w:rsid w:val="00802044"/>
    <w:rsid w:val="008036C2"/>
    <w:rsid w:val="0080385E"/>
    <w:rsid w:val="00805A19"/>
    <w:rsid w:val="00807C31"/>
    <w:rsid w:val="00807D80"/>
    <w:rsid w:val="00811DDA"/>
    <w:rsid w:val="0082110D"/>
    <w:rsid w:val="00825DD4"/>
    <w:rsid w:val="00827488"/>
    <w:rsid w:val="00827B4F"/>
    <w:rsid w:val="00832986"/>
    <w:rsid w:val="00836D0F"/>
    <w:rsid w:val="00837B68"/>
    <w:rsid w:val="00852470"/>
    <w:rsid w:val="008554ED"/>
    <w:rsid w:val="008558CF"/>
    <w:rsid w:val="00856EAE"/>
    <w:rsid w:val="008757AD"/>
    <w:rsid w:val="00881F6C"/>
    <w:rsid w:val="008853C7"/>
    <w:rsid w:val="0088546D"/>
    <w:rsid w:val="00890E5F"/>
    <w:rsid w:val="00896840"/>
    <w:rsid w:val="008A1A4D"/>
    <w:rsid w:val="008A3E8E"/>
    <w:rsid w:val="008A5981"/>
    <w:rsid w:val="008A6FC0"/>
    <w:rsid w:val="008B4794"/>
    <w:rsid w:val="008B6B9A"/>
    <w:rsid w:val="008B6DDE"/>
    <w:rsid w:val="008B7821"/>
    <w:rsid w:val="008C07EA"/>
    <w:rsid w:val="008D0716"/>
    <w:rsid w:val="008D2747"/>
    <w:rsid w:val="008D4713"/>
    <w:rsid w:val="008D4B74"/>
    <w:rsid w:val="008D4BF0"/>
    <w:rsid w:val="008D56F2"/>
    <w:rsid w:val="008E19DD"/>
    <w:rsid w:val="008E7F27"/>
    <w:rsid w:val="008F15CF"/>
    <w:rsid w:val="008F5189"/>
    <w:rsid w:val="008F5F6C"/>
    <w:rsid w:val="00902C0D"/>
    <w:rsid w:val="0090327A"/>
    <w:rsid w:val="0091125D"/>
    <w:rsid w:val="00912826"/>
    <w:rsid w:val="0091320B"/>
    <w:rsid w:val="0091608A"/>
    <w:rsid w:val="0092103C"/>
    <w:rsid w:val="00924DF5"/>
    <w:rsid w:val="00930A29"/>
    <w:rsid w:val="00930CF2"/>
    <w:rsid w:val="00934DD8"/>
    <w:rsid w:val="00935B7C"/>
    <w:rsid w:val="00940684"/>
    <w:rsid w:val="00941E6C"/>
    <w:rsid w:val="009421B3"/>
    <w:rsid w:val="00945521"/>
    <w:rsid w:val="0094635D"/>
    <w:rsid w:val="009501D0"/>
    <w:rsid w:val="00954D91"/>
    <w:rsid w:val="00960246"/>
    <w:rsid w:val="009610AA"/>
    <w:rsid w:val="009619DC"/>
    <w:rsid w:val="00963263"/>
    <w:rsid w:val="00975593"/>
    <w:rsid w:val="00976F8A"/>
    <w:rsid w:val="00977BCC"/>
    <w:rsid w:val="0098781C"/>
    <w:rsid w:val="00991D81"/>
    <w:rsid w:val="009A1A60"/>
    <w:rsid w:val="009A1C45"/>
    <w:rsid w:val="009A3928"/>
    <w:rsid w:val="009A739A"/>
    <w:rsid w:val="009B5791"/>
    <w:rsid w:val="009C14BB"/>
    <w:rsid w:val="009C238B"/>
    <w:rsid w:val="009C799F"/>
    <w:rsid w:val="009D37A3"/>
    <w:rsid w:val="009E4B22"/>
    <w:rsid w:val="009E700C"/>
    <w:rsid w:val="00A05781"/>
    <w:rsid w:val="00A067EE"/>
    <w:rsid w:val="00A12A4F"/>
    <w:rsid w:val="00A235D0"/>
    <w:rsid w:val="00A2520D"/>
    <w:rsid w:val="00A27021"/>
    <w:rsid w:val="00A300F3"/>
    <w:rsid w:val="00A3133A"/>
    <w:rsid w:val="00A31FAE"/>
    <w:rsid w:val="00A32AE5"/>
    <w:rsid w:val="00A33813"/>
    <w:rsid w:val="00A35265"/>
    <w:rsid w:val="00A40549"/>
    <w:rsid w:val="00A4341F"/>
    <w:rsid w:val="00A442F3"/>
    <w:rsid w:val="00A44315"/>
    <w:rsid w:val="00A459A3"/>
    <w:rsid w:val="00A55B0C"/>
    <w:rsid w:val="00A5740E"/>
    <w:rsid w:val="00A57D5D"/>
    <w:rsid w:val="00A61F29"/>
    <w:rsid w:val="00A63BBF"/>
    <w:rsid w:val="00A64A2F"/>
    <w:rsid w:val="00A8192C"/>
    <w:rsid w:val="00A819D4"/>
    <w:rsid w:val="00A82929"/>
    <w:rsid w:val="00A82B23"/>
    <w:rsid w:val="00A83602"/>
    <w:rsid w:val="00A83AE8"/>
    <w:rsid w:val="00A862E6"/>
    <w:rsid w:val="00A90873"/>
    <w:rsid w:val="00A94FFB"/>
    <w:rsid w:val="00A950C0"/>
    <w:rsid w:val="00AA1B85"/>
    <w:rsid w:val="00AA5EBE"/>
    <w:rsid w:val="00AA7D42"/>
    <w:rsid w:val="00AB2750"/>
    <w:rsid w:val="00AB323D"/>
    <w:rsid w:val="00AB3338"/>
    <w:rsid w:val="00AC119A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F0736"/>
    <w:rsid w:val="00AF1EC8"/>
    <w:rsid w:val="00AF2B87"/>
    <w:rsid w:val="00AF64CB"/>
    <w:rsid w:val="00B001F2"/>
    <w:rsid w:val="00B0133A"/>
    <w:rsid w:val="00B035A3"/>
    <w:rsid w:val="00B04D3A"/>
    <w:rsid w:val="00B072F7"/>
    <w:rsid w:val="00B11015"/>
    <w:rsid w:val="00B1177A"/>
    <w:rsid w:val="00B2375E"/>
    <w:rsid w:val="00B23AC2"/>
    <w:rsid w:val="00B2544A"/>
    <w:rsid w:val="00B31631"/>
    <w:rsid w:val="00B31CB3"/>
    <w:rsid w:val="00B327C9"/>
    <w:rsid w:val="00B32B0E"/>
    <w:rsid w:val="00B32BA3"/>
    <w:rsid w:val="00B40AA1"/>
    <w:rsid w:val="00B50224"/>
    <w:rsid w:val="00B5163E"/>
    <w:rsid w:val="00B57F00"/>
    <w:rsid w:val="00B602EC"/>
    <w:rsid w:val="00B62FCC"/>
    <w:rsid w:val="00B640FE"/>
    <w:rsid w:val="00B6798D"/>
    <w:rsid w:val="00B724E6"/>
    <w:rsid w:val="00B75E55"/>
    <w:rsid w:val="00B814ED"/>
    <w:rsid w:val="00B82948"/>
    <w:rsid w:val="00B8354B"/>
    <w:rsid w:val="00B90D33"/>
    <w:rsid w:val="00B91442"/>
    <w:rsid w:val="00B94F6F"/>
    <w:rsid w:val="00B9501C"/>
    <w:rsid w:val="00B955D2"/>
    <w:rsid w:val="00BA21AF"/>
    <w:rsid w:val="00BA43B4"/>
    <w:rsid w:val="00BA6232"/>
    <w:rsid w:val="00BB0178"/>
    <w:rsid w:val="00BB06F6"/>
    <w:rsid w:val="00BB3651"/>
    <w:rsid w:val="00BB548C"/>
    <w:rsid w:val="00BB656B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D02E7"/>
    <w:rsid w:val="00BD07B7"/>
    <w:rsid w:val="00BD0F9D"/>
    <w:rsid w:val="00BD2DCB"/>
    <w:rsid w:val="00BD3B53"/>
    <w:rsid w:val="00BE01B2"/>
    <w:rsid w:val="00BE102B"/>
    <w:rsid w:val="00BE334C"/>
    <w:rsid w:val="00BF0DFB"/>
    <w:rsid w:val="00BF1C04"/>
    <w:rsid w:val="00BF1F3C"/>
    <w:rsid w:val="00BF61D7"/>
    <w:rsid w:val="00BF6F4E"/>
    <w:rsid w:val="00BF7360"/>
    <w:rsid w:val="00C048B2"/>
    <w:rsid w:val="00C06112"/>
    <w:rsid w:val="00C113A7"/>
    <w:rsid w:val="00C13100"/>
    <w:rsid w:val="00C13B47"/>
    <w:rsid w:val="00C15AA5"/>
    <w:rsid w:val="00C161B0"/>
    <w:rsid w:val="00C23263"/>
    <w:rsid w:val="00C24AD9"/>
    <w:rsid w:val="00C24D08"/>
    <w:rsid w:val="00C34B90"/>
    <w:rsid w:val="00C35537"/>
    <w:rsid w:val="00C4120C"/>
    <w:rsid w:val="00C43838"/>
    <w:rsid w:val="00C46FB1"/>
    <w:rsid w:val="00C508DE"/>
    <w:rsid w:val="00C51CE6"/>
    <w:rsid w:val="00C53541"/>
    <w:rsid w:val="00C61902"/>
    <w:rsid w:val="00C65374"/>
    <w:rsid w:val="00C70747"/>
    <w:rsid w:val="00C70B7C"/>
    <w:rsid w:val="00C77AB5"/>
    <w:rsid w:val="00C84454"/>
    <w:rsid w:val="00C84C67"/>
    <w:rsid w:val="00C908B8"/>
    <w:rsid w:val="00C90B50"/>
    <w:rsid w:val="00C91AD6"/>
    <w:rsid w:val="00CA2B07"/>
    <w:rsid w:val="00CA6313"/>
    <w:rsid w:val="00CA73EB"/>
    <w:rsid w:val="00CB0AF9"/>
    <w:rsid w:val="00CB1835"/>
    <w:rsid w:val="00CB3BD2"/>
    <w:rsid w:val="00CB435D"/>
    <w:rsid w:val="00CB7759"/>
    <w:rsid w:val="00CC2818"/>
    <w:rsid w:val="00CC369E"/>
    <w:rsid w:val="00CC4481"/>
    <w:rsid w:val="00CC4F17"/>
    <w:rsid w:val="00CD4143"/>
    <w:rsid w:val="00CE0EC5"/>
    <w:rsid w:val="00CE29CA"/>
    <w:rsid w:val="00CF2DD4"/>
    <w:rsid w:val="00CF39CA"/>
    <w:rsid w:val="00CF4939"/>
    <w:rsid w:val="00CF7C16"/>
    <w:rsid w:val="00D00110"/>
    <w:rsid w:val="00D06B95"/>
    <w:rsid w:val="00D14273"/>
    <w:rsid w:val="00D16151"/>
    <w:rsid w:val="00D16CC3"/>
    <w:rsid w:val="00D22DF8"/>
    <w:rsid w:val="00D2447E"/>
    <w:rsid w:val="00D24715"/>
    <w:rsid w:val="00D2783D"/>
    <w:rsid w:val="00D3636A"/>
    <w:rsid w:val="00D36CD4"/>
    <w:rsid w:val="00D36E2E"/>
    <w:rsid w:val="00D3729D"/>
    <w:rsid w:val="00D459CA"/>
    <w:rsid w:val="00D50B0A"/>
    <w:rsid w:val="00D50D04"/>
    <w:rsid w:val="00D53D59"/>
    <w:rsid w:val="00D612FA"/>
    <w:rsid w:val="00D61311"/>
    <w:rsid w:val="00D61B9D"/>
    <w:rsid w:val="00D66AE9"/>
    <w:rsid w:val="00D670DE"/>
    <w:rsid w:val="00D703CE"/>
    <w:rsid w:val="00D71F54"/>
    <w:rsid w:val="00D750A3"/>
    <w:rsid w:val="00D7763A"/>
    <w:rsid w:val="00D77EC9"/>
    <w:rsid w:val="00D8013F"/>
    <w:rsid w:val="00D831CF"/>
    <w:rsid w:val="00D85F0A"/>
    <w:rsid w:val="00D91D01"/>
    <w:rsid w:val="00D922FF"/>
    <w:rsid w:val="00D95009"/>
    <w:rsid w:val="00D952C6"/>
    <w:rsid w:val="00DA3B25"/>
    <w:rsid w:val="00DA651E"/>
    <w:rsid w:val="00DB5767"/>
    <w:rsid w:val="00DB6AB6"/>
    <w:rsid w:val="00DB741E"/>
    <w:rsid w:val="00DB77F5"/>
    <w:rsid w:val="00DC07E1"/>
    <w:rsid w:val="00DC25AA"/>
    <w:rsid w:val="00DC7BE3"/>
    <w:rsid w:val="00DD4A82"/>
    <w:rsid w:val="00DD55ED"/>
    <w:rsid w:val="00DD7B8F"/>
    <w:rsid w:val="00DE403F"/>
    <w:rsid w:val="00DE5CEB"/>
    <w:rsid w:val="00DE60F9"/>
    <w:rsid w:val="00DE6532"/>
    <w:rsid w:val="00DF0A4E"/>
    <w:rsid w:val="00E078B8"/>
    <w:rsid w:val="00E10484"/>
    <w:rsid w:val="00E12739"/>
    <w:rsid w:val="00E152BC"/>
    <w:rsid w:val="00E15EF4"/>
    <w:rsid w:val="00E2156E"/>
    <w:rsid w:val="00E27294"/>
    <w:rsid w:val="00E27FAA"/>
    <w:rsid w:val="00E27FC7"/>
    <w:rsid w:val="00E35028"/>
    <w:rsid w:val="00E420E2"/>
    <w:rsid w:val="00E44498"/>
    <w:rsid w:val="00E50819"/>
    <w:rsid w:val="00E5539C"/>
    <w:rsid w:val="00E559FE"/>
    <w:rsid w:val="00E61E5D"/>
    <w:rsid w:val="00E64074"/>
    <w:rsid w:val="00E656A6"/>
    <w:rsid w:val="00E65995"/>
    <w:rsid w:val="00E67026"/>
    <w:rsid w:val="00E7313D"/>
    <w:rsid w:val="00E738B9"/>
    <w:rsid w:val="00E73E12"/>
    <w:rsid w:val="00E814B9"/>
    <w:rsid w:val="00E818E8"/>
    <w:rsid w:val="00E820AD"/>
    <w:rsid w:val="00E95570"/>
    <w:rsid w:val="00EA0360"/>
    <w:rsid w:val="00EA17E2"/>
    <w:rsid w:val="00EA4070"/>
    <w:rsid w:val="00EA6CAF"/>
    <w:rsid w:val="00EA7C4D"/>
    <w:rsid w:val="00EB50A7"/>
    <w:rsid w:val="00EB53A1"/>
    <w:rsid w:val="00EB5A9B"/>
    <w:rsid w:val="00EB69F7"/>
    <w:rsid w:val="00EC6A50"/>
    <w:rsid w:val="00ED1B39"/>
    <w:rsid w:val="00EE0155"/>
    <w:rsid w:val="00EE166A"/>
    <w:rsid w:val="00EE4926"/>
    <w:rsid w:val="00EE6547"/>
    <w:rsid w:val="00EE6D16"/>
    <w:rsid w:val="00EE7D8C"/>
    <w:rsid w:val="00EF0BDB"/>
    <w:rsid w:val="00F0404C"/>
    <w:rsid w:val="00F10BF3"/>
    <w:rsid w:val="00F119BA"/>
    <w:rsid w:val="00F139EB"/>
    <w:rsid w:val="00F21C3A"/>
    <w:rsid w:val="00F22F12"/>
    <w:rsid w:val="00F26524"/>
    <w:rsid w:val="00F278AF"/>
    <w:rsid w:val="00F30D19"/>
    <w:rsid w:val="00F31D3C"/>
    <w:rsid w:val="00F34429"/>
    <w:rsid w:val="00F373FA"/>
    <w:rsid w:val="00F42881"/>
    <w:rsid w:val="00F454F8"/>
    <w:rsid w:val="00F460F5"/>
    <w:rsid w:val="00F50892"/>
    <w:rsid w:val="00F50F85"/>
    <w:rsid w:val="00F512D0"/>
    <w:rsid w:val="00F547A1"/>
    <w:rsid w:val="00F60A5C"/>
    <w:rsid w:val="00F624F9"/>
    <w:rsid w:val="00F634A3"/>
    <w:rsid w:val="00F64F8B"/>
    <w:rsid w:val="00F80F87"/>
    <w:rsid w:val="00F84B18"/>
    <w:rsid w:val="00F92576"/>
    <w:rsid w:val="00F96D79"/>
    <w:rsid w:val="00FA229B"/>
    <w:rsid w:val="00FA358C"/>
    <w:rsid w:val="00FA399E"/>
    <w:rsid w:val="00FA427D"/>
    <w:rsid w:val="00FA75C0"/>
    <w:rsid w:val="00FB0CDE"/>
    <w:rsid w:val="00FB34A8"/>
    <w:rsid w:val="00FB39F8"/>
    <w:rsid w:val="00FC304D"/>
    <w:rsid w:val="00FC62E7"/>
    <w:rsid w:val="00FD27FC"/>
    <w:rsid w:val="00FE329B"/>
    <w:rsid w:val="00FE65F5"/>
    <w:rsid w:val="00FE6885"/>
    <w:rsid w:val="00FE75DD"/>
    <w:rsid w:val="00FE7EB2"/>
    <w:rsid w:val="00FF3210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0546EC"/>
  <w15:chartTrackingRefBased/>
  <w15:docId w15:val="{48187E2F-EA3F-4475-926B-8E0EE7A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359"/>
    <w:pPr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berschrift1">
    <w:name w:val="heading 1"/>
    <w:basedOn w:val="Standard"/>
    <w:next w:val="berschrift2"/>
    <w:link w:val="berschrift1Zchn"/>
    <w:qFormat/>
    <w:rsid w:val="00A40549"/>
    <w:pPr>
      <w:keepNext/>
      <w:pageBreakBefore/>
      <w:numPr>
        <w:numId w:val="6"/>
      </w:numPr>
      <w:tabs>
        <w:tab w:val="clear" w:pos="360"/>
      </w:tabs>
      <w:overflowPunct/>
      <w:autoSpaceDE/>
      <w:autoSpaceDN/>
      <w:adjustRightInd/>
      <w:spacing w:after="360"/>
      <w:ind w:left="851" w:hanging="851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qFormat/>
    <w:rsid w:val="00A40549"/>
    <w:pPr>
      <w:keepLines/>
      <w:pageBreakBefore w:val="0"/>
      <w:numPr>
        <w:ilvl w:val="1"/>
      </w:numPr>
      <w:tabs>
        <w:tab w:val="clear" w:pos="792"/>
      </w:tabs>
      <w:spacing w:before="360" w:after="240"/>
      <w:ind w:left="851" w:hanging="851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qFormat/>
    <w:rsid w:val="00A40549"/>
    <w:pPr>
      <w:numPr>
        <w:ilvl w:val="2"/>
      </w:numPr>
      <w:tabs>
        <w:tab w:val="clear" w:pos="720"/>
      </w:tabs>
      <w:spacing w:before="240" w:after="120"/>
      <w:ind w:left="851" w:hanging="851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A40549"/>
    <w:pPr>
      <w:numPr>
        <w:ilvl w:val="0"/>
        <w:numId w:val="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40549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A40549"/>
    <w:pPr>
      <w:widowControl w:val="0"/>
      <w:numPr>
        <w:numId w:val="4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A40549"/>
    <w:pPr>
      <w:keepNext/>
      <w:keepLines/>
      <w:numPr>
        <w:numId w:val="1"/>
      </w:numPr>
      <w:overflowPunct/>
      <w:autoSpaceDE/>
      <w:autoSpaceDN/>
      <w:adjustRightInd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A40549"/>
    <w:pPr>
      <w:spacing w:after="120"/>
    </w:pPr>
  </w:style>
  <w:style w:type="paragraph" w:customStyle="1" w:styleId="AnschriftKunde">
    <w:name w:val="Anschrift Kunde"/>
    <w:basedOn w:val="Text"/>
    <w:semiHidden/>
    <w:rsid w:val="003F2C17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A40549"/>
    <w:pPr>
      <w:spacing w:after="120"/>
      <w:ind w:left="425" w:hanging="425"/>
    </w:pPr>
  </w:style>
  <w:style w:type="table" w:styleId="Tabellenraster">
    <w:name w:val="Table Grid"/>
    <w:basedOn w:val="NormaleTabelle"/>
    <w:rsid w:val="00A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40549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78787" w:themeColor="text2"/>
      <w:sz w:val="16"/>
      <w:szCs w:val="24"/>
    </w:rPr>
  </w:style>
  <w:style w:type="paragraph" w:customStyle="1" w:styleId="TabelleFett">
    <w:name w:val="Tabelle Fett"/>
    <w:basedOn w:val="Standard"/>
    <w:link w:val="TabelleFettChar"/>
    <w:rsid w:val="00A40549"/>
    <w:pPr>
      <w:widowControl w:val="0"/>
    </w:pPr>
    <w:rPr>
      <w:b/>
      <w:color w:val="000000" w:themeColor="text1"/>
      <w:lang w:val="de-DE" w:eastAsia="de-DE"/>
    </w:rPr>
  </w:style>
  <w:style w:type="paragraph" w:styleId="Verzeichnis1">
    <w:name w:val="toc 1"/>
    <w:basedOn w:val="Standard"/>
    <w:uiPriority w:val="39"/>
    <w:rsid w:val="00A40549"/>
    <w:p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spacing w:before="60" w:after="6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A40549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A40549"/>
    <w:pPr>
      <w:spacing w:before="60" w:after="60"/>
      <w:ind w:right="17"/>
    </w:pPr>
    <w:rPr>
      <w:color w:val="000000" w:themeColor="text1"/>
    </w:rPr>
  </w:style>
  <w:style w:type="paragraph" w:customStyle="1" w:styleId="TabelleText">
    <w:name w:val="Tabelle Text"/>
    <w:basedOn w:val="Text"/>
    <w:link w:val="TabelleTextChar"/>
    <w:rsid w:val="007D6359"/>
    <w:pPr>
      <w:spacing w:before="40" w:after="40"/>
    </w:pPr>
    <w:rPr>
      <w:rFonts w:eastAsia="Arial Unicode MS"/>
    </w:rPr>
  </w:style>
  <w:style w:type="paragraph" w:styleId="Kopfzeile">
    <w:name w:val="header"/>
    <w:basedOn w:val="Standard"/>
    <w:link w:val="KopfzeileZchn"/>
    <w:semiHidden/>
    <w:rsid w:val="003F2C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rsid w:val="00A40549"/>
  </w:style>
  <w:style w:type="character" w:customStyle="1" w:styleId="TextChar">
    <w:name w:val="Text Char"/>
    <w:basedOn w:val="Absatz-Standardschriftart"/>
    <w:link w:val="Text"/>
    <w:rsid w:val="00A40549"/>
    <w:rPr>
      <w:rFonts w:ascii="Tahoma" w:hAnsi="Tahoma"/>
    </w:rPr>
  </w:style>
  <w:style w:type="character" w:customStyle="1" w:styleId="berschrift3Zchn">
    <w:name w:val="Überschrift 3 Zchn"/>
    <w:basedOn w:val="Absatz-Standardschriftart"/>
    <w:link w:val="berschrift3"/>
    <w:rsid w:val="00A40549"/>
    <w:rPr>
      <w:rFonts w:ascii="Tahoma" w:hAnsi="Tahoma"/>
      <w:b/>
      <w:iCs/>
      <w:color w:val="B2071B" w:themeColor="accent1"/>
      <w:kern w:val="32"/>
      <w:szCs w:val="26"/>
    </w:rPr>
  </w:style>
  <w:style w:type="paragraph" w:customStyle="1" w:styleId="TabelleZahlen">
    <w:name w:val="Tabelle Zahlen"/>
    <w:basedOn w:val="TabelleText"/>
    <w:rsid w:val="00A40549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rsid w:val="00A40549"/>
    <w:rPr>
      <w:rFonts w:ascii="Tahoma" w:hAnsi="Tahoma"/>
      <w:b/>
      <w:bCs/>
      <w:iCs/>
      <w:color w:val="B2071B"/>
      <w:kern w:val="32"/>
      <w:sz w:val="24"/>
      <w:szCs w:val="28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A40549"/>
    <w:pPr>
      <w:numPr>
        <w:numId w:val="3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A40549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A40549"/>
    <w:rPr>
      <w:rFonts w:ascii="Tahoma" w:hAnsi="Tahoma"/>
      <w:szCs w:val="24"/>
    </w:rPr>
  </w:style>
  <w:style w:type="character" w:customStyle="1" w:styleId="AufzhlungzweiendeChar">
    <w:name w:val="Aufzählung zwei ende Char"/>
    <w:basedOn w:val="AufzhlungzweiZchn"/>
    <w:link w:val="Aufzhlungzweiende"/>
    <w:rsid w:val="00A40549"/>
    <w:rPr>
      <w:rFonts w:ascii="Tahoma" w:hAnsi="Tahoma"/>
      <w:szCs w:val="24"/>
    </w:rPr>
  </w:style>
  <w:style w:type="paragraph" w:customStyle="1" w:styleId="Unterstrichen">
    <w:name w:val="Unterstrichen"/>
    <w:basedOn w:val="Text"/>
    <w:link w:val="UnterstrichenChar"/>
    <w:qFormat/>
    <w:rsid w:val="00A40549"/>
    <w:pPr>
      <w:spacing w:after="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7D6359"/>
    <w:rPr>
      <w:rFonts w:ascii="Tahoma" w:eastAsia="Arial Unicode MS" w:hAnsi="Tahoma"/>
    </w:rPr>
  </w:style>
  <w:style w:type="character" w:customStyle="1" w:styleId="TextFettChar">
    <w:name w:val="Text Fett Char"/>
    <w:basedOn w:val="TextChar"/>
    <w:link w:val="TextFett"/>
    <w:rsid w:val="00A40549"/>
    <w:rPr>
      <w:rFonts w:ascii="Tahoma" w:hAnsi="Tahoma"/>
      <w:b/>
    </w:rPr>
  </w:style>
  <w:style w:type="character" w:customStyle="1" w:styleId="TabelleFettTitellinksChar">
    <w:name w:val="Tabelle Fett Titel links Char"/>
    <w:basedOn w:val="TextFettChar"/>
    <w:link w:val="TabelleFettTitellinks"/>
    <w:rsid w:val="00A40549"/>
    <w:rPr>
      <w:rFonts w:ascii="Tahoma" w:hAnsi="Tahoma"/>
      <w:b/>
      <w:color w:val="000000" w:themeColor="text1"/>
    </w:rPr>
  </w:style>
  <w:style w:type="character" w:customStyle="1" w:styleId="UnterstrichenChar">
    <w:name w:val="Unterstrichen Char"/>
    <w:basedOn w:val="TextChar"/>
    <w:link w:val="Unterstrichen"/>
    <w:rsid w:val="00A40549"/>
    <w:rPr>
      <w:rFonts w:ascii="Tahoma" w:hAnsi="Tahoma"/>
      <w:u w:val="single"/>
    </w:rPr>
  </w:style>
  <w:style w:type="paragraph" w:customStyle="1" w:styleId="Datum1">
    <w:name w:val="Datum1"/>
    <w:basedOn w:val="Text"/>
    <w:link w:val="DateChar"/>
    <w:semiHidden/>
    <w:rsid w:val="003F2C17"/>
    <w:pPr>
      <w:spacing w:before="720"/>
    </w:pPr>
  </w:style>
  <w:style w:type="paragraph" w:customStyle="1" w:styleId="Unterschriften">
    <w:name w:val="Unterschriften"/>
    <w:basedOn w:val="Text"/>
    <w:semiHidden/>
    <w:rsid w:val="00A40549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3F2C17"/>
    <w:pPr>
      <w:spacing w:before="1080"/>
    </w:pPr>
  </w:style>
  <w:style w:type="paragraph" w:customStyle="1" w:styleId="Disclaimer">
    <w:name w:val="Disclaimer"/>
    <w:basedOn w:val="Text"/>
    <w:semiHidden/>
    <w:rsid w:val="003F2C17"/>
    <w:rPr>
      <w:sz w:val="16"/>
    </w:rPr>
  </w:style>
  <w:style w:type="character" w:styleId="Hyperlink">
    <w:name w:val="Hyperlink"/>
    <w:basedOn w:val="Absatz-Standardschriftart"/>
    <w:rsid w:val="00A40549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A40549"/>
    <w:pPr>
      <w:ind w:right="28"/>
      <w:jc w:val="right"/>
    </w:pPr>
  </w:style>
  <w:style w:type="paragraph" w:customStyle="1" w:styleId="AufzhlungFett">
    <w:name w:val="Aufzählung Fett"/>
    <w:basedOn w:val="Aufzhlung"/>
    <w:rsid w:val="00A40549"/>
    <w:pPr>
      <w:keepNext w:val="0"/>
      <w:numPr>
        <w:numId w:val="2"/>
      </w:numPr>
      <w:tabs>
        <w:tab w:val="clear" w:pos="340"/>
      </w:tabs>
      <w:spacing w:before="60" w:after="60"/>
      <w:ind w:left="426" w:hanging="426"/>
    </w:pPr>
    <w:rPr>
      <w:b/>
      <w:lang w:val="de-CH" w:eastAsia="de-CH"/>
    </w:rPr>
  </w:style>
  <w:style w:type="paragraph" w:customStyle="1" w:styleId="TabelleFettTitelrechts">
    <w:name w:val="Tabelle Fett Titel rechts"/>
    <w:basedOn w:val="TextFett"/>
    <w:link w:val="TabelleFettTitelrechtsZchn"/>
    <w:rsid w:val="00A40549"/>
    <w:pPr>
      <w:keepNext/>
      <w:keepLines/>
      <w:overflowPunct/>
      <w:autoSpaceDE/>
      <w:autoSpaceDN/>
      <w:adjustRightInd/>
      <w:spacing w:before="60" w:after="60"/>
      <w:jc w:val="right"/>
      <w:textAlignment w:val="auto"/>
    </w:pPr>
    <w:rPr>
      <w:color w:val="000000" w:themeColor="text1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40549"/>
    <w:rPr>
      <w:rFonts w:ascii="Tahoma" w:hAnsi="Tahoma"/>
      <w:b/>
      <w:color w:val="B2071B"/>
      <w:kern w:val="32"/>
      <w:sz w:val="28"/>
      <w:szCs w:val="44"/>
    </w:rPr>
  </w:style>
  <w:style w:type="character" w:customStyle="1" w:styleId="AufzhlungZchn">
    <w:name w:val="Aufzählung Zchn"/>
    <w:basedOn w:val="TextChar"/>
    <w:link w:val="Aufzhlung"/>
    <w:rsid w:val="00A40549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A40549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3F2C17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54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549"/>
    <w:rPr>
      <w:rFonts w:ascii="Tahoma" w:eastAsiaTheme="majorEastAsia" w:hAnsi="Tahoma" w:cstheme="majorBidi"/>
      <w:bCs/>
      <w:color w:val="B2071B" w:themeColor="accent1"/>
      <w:kern w:val="32"/>
      <w:sz w:val="22"/>
      <w:szCs w:val="2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40549"/>
    <w:rPr>
      <w:rFonts w:ascii="Tahoma" w:hAnsi="Tahoma" w:cs="Tahoma"/>
      <w:sz w:val="16"/>
      <w:szCs w:val="16"/>
    </w:rPr>
  </w:style>
  <w:style w:type="paragraph" w:customStyle="1" w:styleId="Zweispaltig">
    <w:name w:val="Zweispaltig"/>
    <w:basedOn w:val="TabelleText"/>
    <w:semiHidden/>
    <w:rsid w:val="00A40549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A40549"/>
    <w:pPr>
      <w:tabs>
        <w:tab w:val="clear" w:pos="6804"/>
        <w:tab w:val="left" w:pos="7371"/>
        <w:tab w:val="left" w:pos="10773"/>
      </w:tabs>
      <w:ind w:left="7371" w:hanging="7371"/>
    </w:pPr>
    <w:rPr>
      <w:rFonts w:ascii="Tahoma" w:hAnsi="Tahoma"/>
    </w:rPr>
  </w:style>
  <w:style w:type="paragraph" w:customStyle="1" w:styleId="DreispaltigFett">
    <w:name w:val="Dreispaltig Fett"/>
    <w:basedOn w:val="Dreispaltig"/>
    <w:semiHidden/>
    <w:rsid w:val="00A40549"/>
    <w:rPr>
      <w:b/>
    </w:rPr>
  </w:style>
  <w:style w:type="table" w:styleId="EinfacheTabelle2">
    <w:name w:val="Plain Table 2"/>
    <w:basedOn w:val="NormaleTabelle"/>
    <w:uiPriority w:val="42"/>
    <w:rsid w:val="009032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bCs/>
        <w:color w:val="000000" w:themeColor="text1"/>
        <w:sz w:val="20"/>
      </w:r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A40549"/>
    <w:rPr>
      <w:rFonts w:ascii="Tahoma" w:hAnsi="Tahoma"/>
      <w:color w:val="878787" w:themeColor="text2"/>
      <w:sz w:val="16"/>
      <w:szCs w:val="24"/>
    </w:rPr>
  </w:style>
  <w:style w:type="paragraph" w:customStyle="1" w:styleId="Haupttitel">
    <w:name w:val="Haupttitel"/>
    <w:basedOn w:val="Standard"/>
    <w:qFormat/>
    <w:rsid w:val="003F2C17"/>
    <w:rPr>
      <w:sz w:val="52"/>
      <w:szCs w:val="52"/>
    </w:rPr>
  </w:style>
  <w:style w:type="paragraph" w:customStyle="1" w:styleId="Hauptuntertitel">
    <w:name w:val="Hauptuntertitel"/>
    <w:basedOn w:val="Standard"/>
    <w:qFormat/>
    <w:rsid w:val="003F2C17"/>
    <w:rPr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qFormat/>
    <w:rsid w:val="00B82948"/>
    <w:pPr>
      <w:keepLines/>
      <w:pageBreakBefore w:val="0"/>
      <w:numPr>
        <w:numId w:val="0"/>
      </w:numPr>
      <w:spacing w:before="360" w:after="240" w:line="259" w:lineRule="auto"/>
      <w:outlineLvl w:val="9"/>
    </w:pPr>
    <w:rPr>
      <w:rFonts w:eastAsiaTheme="majorEastAsia" w:cs="Tahoma"/>
      <w:color w:val="B2071B" w:themeColor="accent1"/>
      <w:kern w:val="0"/>
      <w:szCs w:val="28"/>
    </w:rPr>
  </w:style>
  <w:style w:type="character" w:customStyle="1" w:styleId="KopfzeileZchn">
    <w:name w:val="Kopfzeile Zchn"/>
    <w:basedOn w:val="Absatz-Standardschriftart"/>
    <w:link w:val="Kopfzeile"/>
    <w:semiHidden/>
    <w:rsid w:val="00A40549"/>
    <w:rPr>
      <w:rFonts w:ascii="Tahoma" w:hAnsi="Tahoma"/>
    </w:rPr>
  </w:style>
  <w:style w:type="paragraph" w:customStyle="1" w:styleId="NummerierungFett">
    <w:name w:val="Nummerierung Fett"/>
    <w:basedOn w:val="Nummerierung"/>
    <w:qFormat/>
    <w:rsid w:val="00A40549"/>
    <w:pPr>
      <w:keepLines/>
      <w:numPr>
        <w:numId w:val="5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A40549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A40549"/>
    <w:rPr>
      <w:rFonts w:ascii="Tahoma" w:hAnsi="Tahoma"/>
      <w:b/>
      <w:color w:val="000000" w:themeColor="text1"/>
      <w:lang w:val="de-DE" w:eastAsia="de-DE"/>
    </w:rPr>
  </w:style>
  <w:style w:type="character" w:customStyle="1" w:styleId="TabelleFettZahlChar">
    <w:name w:val="Tabelle Fett Zahl Char"/>
    <w:basedOn w:val="TabelleFettChar"/>
    <w:link w:val="TabelleFettZahl"/>
    <w:rsid w:val="00A40549"/>
    <w:rPr>
      <w:rFonts w:ascii="Tahoma" w:hAnsi="Tahoma"/>
      <w:b/>
      <w:color w:val="000000" w:themeColor="text1"/>
      <w:lang w:val="de-DE" w:eastAsia="de-DE"/>
    </w:rPr>
  </w:style>
  <w:style w:type="table" w:styleId="TabellemithellemGitternetz">
    <w:name w:val="Grid Table Light"/>
    <w:aliases w:val="QB mit Abstand"/>
    <w:basedOn w:val="NormaleTabelle"/>
    <w:uiPriority w:val="40"/>
    <w:rsid w:val="0090327A"/>
    <w:rPr>
      <w:rFonts w:ascii="Tahoma" w:hAnsi="Tahoma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  <w:insideV w:val="dotted" w:sz="4" w:space="0" w:color="808080" w:themeColor="background1" w:themeShade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color w:val="FFFFFF"/>
        <w:sz w:val="20"/>
      </w:rPr>
      <w:tblPr/>
      <w:tcPr>
        <w:shd w:val="clear" w:color="auto" w:fill="808080" w:themeFill="background1" w:themeFillShade="80"/>
      </w:tcPr>
    </w:tblStylePr>
  </w:style>
  <w:style w:type="paragraph" w:customStyle="1" w:styleId="TextFettTitel">
    <w:name w:val="Text Fett Titel"/>
    <w:basedOn w:val="Text"/>
    <w:next w:val="Text"/>
    <w:link w:val="TextFettTitelChar"/>
    <w:rsid w:val="00A40549"/>
    <w:pPr>
      <w:keepNext/>
      <w:keepLines/>
      <w:tabs>
        <w:tab w:val="left" w:pos="3969"/>
      </w:tabs>
      <w:overflowPunct/>
      <w:autoSpaceDE/>
      <w:autoSpaceDN/>
      <w:adjustRightInd/>
      <w:spacing w:before="360"/>
      <w:ind w:right="-2"/>
      <w:textAlignment w:val="auto"/>
    </w:pPr>
    <w:rPr>
      <w:rFonts w:cs="Tahoma"/>
      <w:b/>
      <w:color w:val="000000" w:themeColor="text1"/>
      <w:szCs w:val="24"/>
    </w:rPr>
  </w:style>
  <w:style w:type="character" w:customStyle="1" w:styleId="TextFettTitelChar">
    <w:name w:val="Text Fett Titel Char"/>
    <w:basedOn w:val="TextChar"/>
    <w:link w:val="TextFettTitel"/>
    <w:rsid w:val="00A40549"/>
    <w:rPr>
      <w:rFonts w:ascii="Tahoma" w:hAnsi="Tahoma" w:cs="Tahoma"/>
      <w:b/>
      <w:color w:val="000000" w:themeColor="text1"/>
      <w:szCs w:val="24"/>
    </w:rPr>
  </w:style>
  <w:style w:type="paragraph" w:customStyle="1" w:styleId="TextPartner">
    <w:name w:val="Text Partner"/>
    <w:basedOn w:val="Text"/>
    <w:next w:val="Standard"/>
    <w:semiHidden/>
    <w:qFormat/>
    <w:rsid w:val="003F2C17"/>
    <w:pPr>
      <w:tabs>
        <w:tab w:val="left" w:pos="2268"/>
      </w:tabs>
      <w:spacing w:before="60" w:after="0"/>
      <w:ind w:left="2268" w:hanging="226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549"/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549"/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549"/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weispaltigFett">
    <w:name w:val="Zweispaltig Fett"/>
    <w:basedOn w:val="Zweispaltig"/>
    <w:semiHidden/>
    <w:rsid w:val="00A40549"/>
    <w:rPr>
      <w:b/>
    </w:rPr>
  </w:style>
  <w:style w:type="character" w:customStyle="1" w:styleId="TabelleFettTitelrechtsZchn">
    <w:name w:val="Tabelle Fett Titel rechts Zchn"/>
    <w:basedOn w:val="TextFettChar"/>
    <w:link w:val="TabelleFettTitelrechts"/>
    <w:rsid w:val="00A40549"/>
    <w:rPr>
      <w:rFonts w:ascii="Tahoma" w:hAnsi="Tahoma"/>
      <w:b/>
      <w:color w:val="000000" w:themeColor="text1"/>
      <w:szCs w:val="24"/>
    </w:rPr>
  </w:style>
  <w:style w:type="table" w:styleId="EinfacheTabelle3">
    <w:name w:val="Plain Table 3"/>
    <w:basedOn w:val="NormaleTabelle"/>
    <w:uiPriority w:val="43"/>
    <w:rsid w:val="009032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032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032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7D6359"/>
    <w:rPr>
      <w:rFonts w:ascii="Times New Roman" w:hAnsi="Times New Roman"/>
      <w:lang w:val="fr-CH" w:eastAsia="fr-CH" w:bidi="fr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ufzhlungChar">
    <w:name w:val="Aufzählung Char"/>
    <w:basedOn w:val="TextChar"/>
    <w:rsid w:val="008A1A4D"/>
    <w:rPr>
      <w:rFonts w:ascii="Frutiger 45 Light" w:hAnsi="Frutiger 45 Light"/>
      <w:szCs w:val="24"/>
      <w:lang w:val="en-GB" w:eastAsia="en-GB" w:bidi="en-GB"/>
    </w:rPr>
  </w:style>
  <w:style w:type="paragraph" w:customStyle="1" w:styleId="InhaltsverzeichnisTitel">
    <w:name w:val="Inhaltsverzeichnis Titel"/>
    <w:basedOn w:val="Standard"/>
    <w:semiHidden/>
    <w:rsid w:val="005036A1"/>
    <w:pPr>
      <w:pageBreakBefore/>
      <w:pBdr>
        <w:top w:val="single" w:sz="4" w:space="3" w:color="BE002D"/>
        <w:left w:val="single" w:sz="4" w:space="6" w:color="BE002D"/>
        <w:bottom w:val="single" w:sz="4" w:space="3" w:color="BE002D"/>
      </w:pBdr>
      <w:shd w:val="clear" w:color="auto" w:fill="BE002D"/>
      <w:spacing w:after="360"/>
      <w:ind w:left="170"/>
    </w:pPr>
    <w:rPr>
      <w:rFonts w:ascii="Frutiger 45 Light" w:hAnsi="Frutiger 45 Light"/>
      <w:b/>
      <w:color w:val="FFFFFF"/>
      <w:sz w:val="2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E4926"/>
    <w:rPr>
      <w:color w:val="1B767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ssriskcare.ch/wp-content/uploads/2025/01/2025_ANobAG_Anmeldung_Erganzung-BVG-1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swissriskcare.ch/wp-content/uploads/2025/01/Mandat_ANOBAG_d.doc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riskcare.ch/wp-content/uploads/2025/01/2025_Vereinbarung-Art.-21-der-Verordnung-EG-Nr.-987_2009-1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c5975969-f247-4a9d-a29d-5512895f96a7">ANobAG</Bereich>
    <Aktion0 xmlns="c5975969-f247-4a9d-a29d-5512895f96a7">aktiv</Aktion0>
    <Freies_x0020_Stichwirt xmlns="28ca6273-cc72-4dca-9a7f-85e29290adfb" xsi:nil="true"/>
    <Dokumentenart_x0020_Auftragsgewinnung xmlns="28ca6273-cc72-4dca-9a7f-85e29290adfb">Formular</Dokumentenart_x0020_Auftragsgewinnung>
    <Kalenderjahr xmlns="28ca6273-cc72-4dca-9a7f-85e29290adfb">2022</Kalenderjahr>
    <Ablaufdatum xmlns="28ca6273-cc72-4dca-9a7f-85e29290ad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rkblatt" ma:contentTypeID="0x01010093240E441FD4E64E82AD34A26520492E" ma:contentTypeVersion="13" ma:contentTypeDescription="Ein neues Dokument erstellen." ma:contentTypeScope="" ma:versionID="758c89fed8b9120c553bbdf6a95ac7f5">
  <xsd:schema xmlns:xsd="http://www.w3.org/2001/XMLSchema" xmlns:xs="http://www.w3.org/2001/XMLSchema" xmlns:p="http://schemas.microsoft.com/office/2006/metadata/properties" xmlns:ns2="28ca6273-cc72-4dca-9a7f-85e29290adfb" xmlns:ns3="c5975969-f247-4a9d-a29d-5512895f96a7" targetNamespace="http://schemas.microsoft.com/office/2006/metadata/properties" ma:root="true" ma:fieldsID="ac59e3450f7418e7189b4848d22808c7" ns2:_="" ns3:_="">
    <xsd:import namespace="28ca6273-cc72-4dca-9a7f-85e29290adfb"/>
    <xsd:import namespace="c5975969-f247-4a9d-a29d-5512895f96a7"/>
    <xsd:element name="properties">
      <xsd:complexType>
        <xsd:sequence>
          <xsd:element name="documentManagement">
            <xsd:complexType>
              <xsd:all>
                <xsd:element ref="ns2:Dokumentenart_x0020_Auftragsgewinnung" minOccurs="0"/>
                <xsd:element ref="ns3:Bereich" minOccurs="0"/>
                <xsd:element ref="ns3:Aktion0" minOccurs="0"/>
                <xsd:element ref="ns2:Kalenderjahr" minOccurs="0"/>
                <xsd:element ref="ns2:Ablaufdatum" minOccurs="0"/>
                <xsd:element ref="ns2:Freies_x0020_Stichwi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6273-cc72-4dca-9a7f-85e29290adfb" elementFormDefault="qualified">
    <xsd:import namespace="http://schemas.microsoft.com/office/2006/documentManagement/types"/>
    <xsd:import namespace="http://schemas.microsoft.com/office/infopath/2007/PartnerControls"/>
    <xsd:element name="Dokumentenart_x0020_Auftragsgewinnung" ma:index="2" nillable="true" ma:displayName="Dok-Art Auftragsgewinnung" ma:format="Dropdown" ma:internalName="Dokumentenart_x0020_Auftragsgewinnung">
      <xsd:simpleType>
        <xsd:restriction base="dms:Choice">
          <xsd:enumeration value="Beitrag"/>
          <xsd:enumeration value="Brief"/>
          <xsd:enumeration value="Checkliste"/>
          <xsd:enumeration value="Couverts"/>
          <xsd:enumeration value="Email"/>
          <xsd:enumeration value="Excel"/>
          <xsd:enumeration value="Formular"/>
          <xsd:enumeration value="Foto"/>
          <xsd:enumeration value="Index"/>
          <xsd:enumeration value="Inserat"/>
          <xsd:enumeration value="Konzept"/>
          <xsd:enumeration value="Lebenslauf"/>
          <xsd:enumeration value="Liste"/>
          <xsd:enumeration value="Logo"/>
          <xsd:enumeration value="Merkblatt"/>
          <xsd:enumeration value="Newsletter"/>
          <xsd:enumeration value="Offerten"/>
          <xsd:enumeration value="PowerPoint"/>
          <xsd:enumeration value="Präsentation"/>
          <xsd:enumeration value="Rapporte"/>
          <xsd:enumeration value="Rechnung"/>
          <xsd:enumeration value="Rubrik"/>
          <xsd:enumeration value="Vertrag"/>
          <xsd:enumeration value="Visitenkarten"/>
          <xsd:enumeration value="Vorlage"/>
          <xsd:enumeration value="Weitere"/>
          <xsd:enumeration value="Word"/>
        </xsd:restriction>
      </xsd:simpleType>
    </xsd:element>
    <xsd:element name="Kalenderjahr" ma:index="5" nillable="true" ma:displayName="Kalenderjahr" ma:format="Dropdown" ma:internalName="Kalenderjah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Ablaufdatum" ma:index="6" nillable="true" ma:displayName="Ablaufdatum" ma:format="DateOnly" ma:internalName="Ablaufdatum">
      <xsd:simpleType>
        <xsd:restriction base="dms:DateTime"/>
      </xsd:simpleType>
    </xsd:element>
    <xsd:element name="Freies_x0020_Stichwirt" ma:index="7" nillable="true" ma:displayName="Freies Stichwort" ma:internalName="Freies_x0020_Stichwi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5969-f247-4a9d-a29d-5512895f96a7" elementFormDefault="qualified">
    <xsd:import namespace="http://schemas.microsoft.com/office/2006/documentManagement/types"/>
    <xsd:import namespace="http://schemas.microsoft.com/office/infopath/2007/PartnerControls"/>
    <xsd:element name="Bereich" ma:index="3" nillable="true" ma:displayName="Bereich" ma:format="Dropdown" ma:internalName="Bereich">
      <xsd:simpleType>
        <xsd:restriction base="dms:Choice">
          <xsd:enumeration value="Administration"/>
          <xsd:enumeration value="Angebot"/>
          <xsd:enumeration value="Anlässe"/>
          <xsd:enumeration value="ANobAG"/>
          <xsd:enumeration value="Auftritt"/>
          <xsd:enumeration value="Blog"/>
          <xsd:enumeration value="Blog-Bilder"/>
          <xsd:enumeration value="Datenschutz"/>
          <xsd:enumeration value="Firmenportrait"/>
          <xsd:enumeration value="Google-Analytics"/>
          <xsd:enumeration value="Kundeninfo-Informationsschreiben"/>
          <xsd:enumeration value="Lebensläufe"/>
          <xsd:enumeration value="Merkblätter/Fachbeiträge"/>
          <xsd:enumeration value="News"/>
          <xsd:enumeration value="Offene Stellen"/>
          <xsd:enumeration value="Projekte"/>
          <xsd:enumeration value="Publikationen-Zeitungsbeiträge"/>
          <xsd:enumeration value="Schadenformulare"/>
          <xsd:enumeration value="Social Media / Filme"/>
        </xsd:restriction>
      </xsd:simpleType>
    </xsd:element>
    <xsd:element name="Aktion0" ma:index="4" nillable="true" ma:displayName="Aktion" ma:format="Dropdown" ma:internalName="Aktion0">
      <xsd:simpleType>
        <xsd:restriction base="dms:Choice">
          <xsd:enumeration value="aktiv"/>
          <xsd:enumeration value="inak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482BA-6872-4BB6-BE42-B64042E63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4FF93-73E3-4EEA-8AFA-E2B020735227}">
  <ds:schemaRefs>
    <ds:schemaRef ds:uri="http://schemas.microsoft.com/office/2006/metadata/properties"/>
    <ds:schemaRef ds:uri="http://schemas.microsoft.com/office/infopath/2007/PartnerControls"/>
    <ds:schemaRef ds:uri="c5975969-f247-4a9d-a29d-5512895f96a7"/>
    <ds:schemaRef ds:uri="28ca6273-cc72-4dca-9a7f-85e29290adfb"/>
  </ds:schemaRefs>
</ds:datastoreItem>
</file>

<file path=customXml/itemProps3.xml><?xml version="1.0" encoding="utf-8"?>
<ds:datastoreItem xmlns:ds="http://schemas.openxmlformats.org/officeDocument/2006/customXml" ds:itemID="{6A50059F-80EA-4BCF-869C-FFAB3B193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6273-cc72-4dca-9a7f-85e29290adfb"/>
    <ds:schemaRef ds:uri="c5975969-f247-4a9d-a29d-5512895f9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537EA-B04D-4CB0-AAB7-33658201F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2020_ANobAG_Anmeldeformular_D</vt:lpstr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2022_ANobAG_Anmeldeformular_D</dc:title>
  <dc:subject/>
  <dc:creator>Baudacci Doris</dc:creator>
  <cp:keywords/>
  <dc:description/>
  <cp:lastModifiedBy>D’Agostini Altea</cp:lastModifiedBy>
  <cp:revision>2</cp:revision>
  <cp:lastPrinted>2022-06-15T10:39:00Z</cp:lastPrinted>
  <dcterms:created xsi:type="dcterms:W3CDTF">2025-01-29T08:05:00Z</dcterms:created>
  <dcterms:modified xsi:type="dcterms:W3CDTF">2025-01-29T08:05:00Z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0x01010093240E441FD4E64E82AD34A26520492E</vt:lpwstr>
  </property>
</Properties>
</file>