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E9CE" w14:textId="36B89BCC" w:rsidR="007D6359" w:rsidRPr="00D40236" w:rsidRDefault="00741B7F" w:rsidP="007D6359">
      <w:pPr>
        <w:pStyle w:val="Haupttitel"/>
        <w:rPr>
          <w:sz w:val="48"/>
          <w:lang w:val="en-US"/>
        </w:rPr>
      </w:pPr>
      <w:r w:rsidRPr="00D40236">
        <w:rPr>
          <w:sz w:val="44"/>
          <w:lang w:val="en-US"/>
        </w:rPr>
        <w:t>Quote form for accident, daily sickness benefit insurance and occupational pensions</w:t>
      </w:r>
    </w:p>
    <w:p w14:paraId="7851550E" w14:textId="1B6D42BC" w:rsidR="007D6359" w:rsidRPr="00D40236" w:rsidRDefault="00741B7F" w:rsidP="007D6359">
      <w:pPr>
        <w:pStyle w:val="Hauptuntertitel"/>
        <w:tabs>
          <w:tab w:val="right" w:pos="9639"/>
        </w:tabs>
        <w:ind w:right="-285"/>
        <w:rPr>
          <w:sz w:val="28"/>
          <w:lang w:val="en-US"/>
        </w:rPr>
      </w:pPr>
      <w:r w:rsidRPr="00D40236">
        <w:rPr>
          <w:sz w:val="28"/>
          <w:lang w:val="en-US"/>
        </w:rPr>
        <w:t>Employees whose employer is not liable for contributions (</w:t>
      </w:r>
      <w:proofErr w:type="spellStart"/>
      <w:r w:rsidRPr="00D40236">
        <w:rPr>
          <w:sz w:val="28"/>
          <w:lang w:val="en-US"/>
        </w:rPr>
        <w:t>ANobAG</w:t>
      </w:r>
      <w:proofErr w:type="spellEnd"/>
      <w:r w:rsidRPr="00D40236">
        <w:rPr>
          <w:sz w:val="28"/>
          <w:lang w:val="en-US"/>
        </w:rPr>
        <w:t>)</w:t>
      </w:r>
    </w:p>
    <w:p w14:paraId="6338F664" w14:textId="77777777" w:rsidR="007D6359" w:rsidRPr="00D40236" w:rsidRDefault="007D6359" w:rsidP="007D6359">
      <w:pPr>
        <w:pStyle w:val="Kopfzeile"/>
        <w:rPr>
          <w:lang w:val="en-US"/>
        </w:rPr>
      </w:pPr>
    </w:p>
    <w:p w14:paraId="1B51415B" w14:textId="4073DC43" w:rsidR="007D6359" w:rsidRPr="00D40236" w:rsidRDefault="00741B7F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t>General information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C504AE" w14:paraId="4F980E64" w14:textId="77777777" w:rsidTr="007D6359">
        <w:tc>
          <w:tcPr>
            <w:tcW w:w="9399" w:type="dxa"/>
            <w:gridSpan w:val="2"/>
          </w:tcPr>
          <w:p w14:paraId="17451089" w14:textId="0C6FCCB4" w:rsidR="007D6359" w:rsidRPr="00D40236" w:rsidRDefault="00741B7F" w:rsidP="007D6359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>Information regarding the insured person</w:t>
            </w:r>
          </w:p>
        </w:tc>
      </w:tr>
      <w:tr w:rsidR="00741B7F" w:rsidRPr="00D40236" w14:paraId="7060D458" w14:textId="77777777" w:rsidTr="007D6359">
        <w:trPr>
          <w:trHeight w:val="87"/>
        </w:trPr>
        <w:tc>
          <w:tcPr>
            <w:tcW w:w="3673" w:type="dxa"/>
          </w:tcPr>
          <w:p w14:paraId="176CFC21" w14:textId="58F34C0F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Surname</w:t>
            </w:r>
          </w:p>
        </w:tc>
        <w:tc>
          <w:tcPr>
            <w:tcW w:w="5726" w:type="dxa"/>
          </w:tcPr>
          <w:p w14:paraId="4B1143BF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37F4B7C2" w14:textId="77777777" w:rsidTr="007D6359">
        <w:trPr>
          <w:trHeight w:val="20"/>
        </w:trPr>
        <w:tc>
          <w:tcPr>
            <w:tcW w:w="3673" w:type="dxa"/>
          </w:tcPr>
          <w:p w14:paraId="4DBF2BA1" w14:textId="5B4C5CF0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First name</w:t>
            </w:r>
          </w:p>
        </w:tc>
        <w:tc>
          <w:tcPr>
            <w:tcW w:w="5726" w:type="dxa"/>
          </w:tcPr>
          <w:p w14:paraId="39F99C7A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2CAE9DC6" w14:textId="77777777" w:rsidTr="007D6359">
        <w:trPr>
          <w:trHeight w:val="20"/>
        </w:trPr>
        <w:tc>
          <w:tcPr>
            <w:tcW w:w="3673" w:type="dxa"/>
          </w:tcPr>
          <w:p w14:paraId="423A533C" w14:textId="6D45ABFF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Street and house number</w:t>
            </w:r>
          </w:p>
        </w:tc>
        <w:tc>
          <w:tcPr>
            <w:tcW w:w="5726" w:type="dxa"/>
          </w:tcPr>
          <w:p w14:paraId="529802C2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104D0C12" w14:textId="77777777" w:rsidTr="007D6359">
        <w:tc>
          <w:tcPr>
            <w:tcW w:w="3673" w:type="dxa"/>
          </w:tcPr>
          <w:p w14:paraId="41E791D7" w14:textId="66874D3C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Postal code</w:t>
            </w:r>
          </w:p>
        </w:tc>
        <w:tc>
          <w:tcPr>
            <w:tcW w:w="5726" w:type="dxa"/>
          </w:tcPr>
          <w:p w14:paraId="6BD2C7EF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7167587A" w14:textId="77777777" w:rsidTr="007D6359">
        <w:trPr>
          <w:trHeight w:val="20"/>
        </w:trPr>
        <w:tc>
          <w:tcPr>
            <w:tcW w:w="3673" w:type="dxa"/>
          </w:tcPr>
          <w:p w14:paraId="76D4C5E8" w14:textId="073DECF3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City</w:t>
            </w:r>
          </w:p>
        </w:tc>
        <w:tc>
          <w:tcPr>
            <w:tcW w:w="5726" w:type="dxa"/>
          </w:tcPr>
          <w:p w14:paraId="5BB95E66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3CEA79FD" w14:textId="77777777" w:rsidTr="007D6359">
        <w:tc>
          <w:tcPr>
            <w:tcW w:w="3673" w:type="dxa"/>
          </w:tcPr>
          <w:p w14:paraId="24BA2FF7" w14:textId="435739B2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Telephone number</w:t>
            </w:r>
          </w:p>
        </w:tc>
        <w:tc>
          <w:tcPr>
            <w:tcW w:w="5726" w:type="dxa"/>
          </w:tcPr>
          <w:p w14:paraId="15CEE316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133A057A" w14:textId="77777777" w:rsidTr="007D6359">
        <w:tc>
          <w:tcPr>
            <w:tcW w:w="3673" w:type="dxa"/>
          </w:tcPr>
          <w:p w14:paraId="0A56C531" w14:textId="22CB0BB5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E-mail address</w:t>
            </w:r>
          </w:p>
        </w:tc>
        <w:tc>
          <w:tcPr>
            <w:tcW w:w="5726" w:type="dxa"/>
          </w:tcPr>
          <w:p w14:paraId="3DD799F4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64216139" w14:textId="77777777" w:rsidTr="007D6359">
        <w:tc>
          <w:tcPr>
            <w:tcW w:w="3673" w:type="dxa"/>
          </w:tcPr>
          <w:p w14:paraId="33F0D903" w14:textId="5426FC8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Birth date</w:t>
            </w:r>
          </w:p>
        </w:tc>
        <w:tc>
          <w:tcPr>
            <w:tcW w:w="5726" w:type="dxa"/>
          </w:tcPr>
          <w:p w14:paraId="39C20AB4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01ED9" w:rsidRPr="00D40236" w14:paraId="4E6B03D2" w14:textId="77777777" w:rsidTr="00B82D14">
        <w:trPr>
          <w:trHeight w:val="20"/>
        </w:trPr>
        <w:tc>
          <w:tcPr>
            <w:tcW w:w="3673" w:type="dxa"/>
          </w:tcPr>
          <w:p w14:paraId="7CB0025E" w14:textId="77777777" w:rsidR="00701ED9" w:rsidRPr="00D40236" w:rsidRDefault="00701ED9" w:rsidP="00B82D14">
            <w:pPr>
              <w:pStyle w:val="TabelleText"/>
              <w:rPr>
                <w:b/>
                <w:lang w:val="en-US"/>
              </w:rPr>
            </w:pPr>
            <w:r w:rsidRPr="00D40236">
              <w:rPr>
                <w:lang w:val="en-US"/>
              </w:rPr>
              <w:t>AHV number</w:t>
            </w:r>
          </w:p>
        </w:tc>
        <w:tc>
          <w:tcPr>
            <w:tcW w:w="5726" w:type="dxa"/>
          </w:tcPr>
          <w:p w14:paraId="0757CD48" w14:textId="77777777" w:rsidR="00701ED9" w:rsidRPr="00D40236" w:rsidRDefault="00701ED9" w:rsidP="00B82D14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noProof/>
                <w:lang w:val="en-US"/>
              </w:rPr>
              <w:t> </w:t>
            </w:r>
            <w:r w:rsidRPr="00D40236">
              <w:rPr>
                <w:noProof/>
                <w:lang w:val="en-US"/>
              </w:rPr>
              <w:t> </w:t>
            </w:r>
            <w:r w:rsidRPr="00D40236">
              <w:rPr>
                <w:noProof/>
                <w:lang w:val="en-US"/>
              </w:rPr>
              <w:t> </w:t>
            </w:r>
            <w:r w:rsidRPr="00D40236">
              <w:rPr>
                <w:noProof/>
                <w:lang w:val="en-US"/>
              </w:rPr>
              <w:t> </w:t>
            </w:r>
            <w:r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6173F7C3" w14:textId="77777777" w:rsidTr="007D6359">
        <w:tc>
          <w:tcPr>
            <w:tcW w:w="3673" w:type="dxa"/>
          </w:tcPr>
          <w:p w14:paraId="6F9BACA2" w14:textId="0D8B9B98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Gender</w:t>
            </w:r>
          </w:p>
        </w:tc>
        <w:tc>
          <w:tcPr>
            <w:tcW w:w="5726" w:type="dxa"/>
          </w:tcPr>
          <w:p w14:paraId="423AB664" w14:textId="4998FF6C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M </w:t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F</w:t>
            </w:r>
          </w:p>
        </w:tc>
      </w:tr>
      <w:tr w:rsidR="00741B7F" w:rsidRPr="00C504AE" w14:paraId="38445484" w14:textId="77777777" w:rsidTr="007D6359">
        <w:tc>
          <w:tcPr>
            <w:tcW w:w="3673" w:type="dxa"/>
          </w:tcPr>
          <w:p w14:paraId="38F4E116" w14:textId="205720FB" w:rsidR="00741B7F" w:rsidRPr="00D40236" w:rsidRDefault="00741B7F" w:rsidP="0027641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Civil status</w:t>
            </w:r>
          </w:p>
        </w:tc>
        <w:tc>
          <w:tcPr>
            <w:tcW w:w="5726" w:type="dxa"/>
          </w:tcPr>
          <w:p w14:paraId="4FD37BE8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single</w:t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married</w:t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widowed</w:t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divorced</w:t>
            </w:r>
          </w:p>
          <w:p w14:paraId="35F2A22C" w14:textId="0A10B72E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 xml:space="preserve"> in a registered partnership</w:t>
            </w:r>
          </w:p>
        </w:tc>
      </w:tr>
      <w:tr w:rsidR="007D6359" w:rsidRPr="00C504AE" w14:paraId="18C3D7DD" w14:textId="77777777" w:rsidTr="007D6359">
        <w:trPr>
          <w:trHeight w:hRule="exact" w:val="198"/>
        </w:trPr>
        <w:tc>
          <w:tcPr>
            <w:tcW w:w="9399" w:type="dxa"/>
            <w:gridSpan w:val="2"/>
          </w:tcPr>
          <w:p w14:paraId="306B2053" w14:textId="77777777" w:rsidR="007D6359" w:rsidRPr="00D40236" w:rsidRDefault="007D6359" w:rsidP="00801323">
            <w:pPr>
              <w:rPr>
                <w:lang w:val="en-US"/>
              </w:rPr>
            </w:pPr>
          </w:p>
        </w:tc>
      </w:tr>
      <w:tr w:rsidR="007D6359" w:rsidRPr="00D40236" w14:paraId="3759B1C4" w14:textId="77777777" w:rsidTr="007D6359">
        <w:tc>
          <w:tcPr>
            <w:tcW w:w="9399" w:type="dxa"/>
            <w:gridSpan w:val="2"/>
          </w:tcPr>
          <w:p w14:paraId="2C3CE63E" w14:textId="5B92F348" w:rsidR="007D6359" w:rsidRPr="00D40236" w:rsidRDefault="00741B7F" w:rsidP="007D6359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>Employer information</w:t>
            </w:r>
          </w:p>
        </w:tc>
      </w:tr>
      <w:tr w:rsidR="00741B7F" w:rsidRPr="00D40236" w14:paraId="428ADDCB" w14:textId="77777777" w:rsidTr="007D6359">
        <w:tc>
          <w:tcPr>
            <w:tcW w:w="3673" w:type="dxa"/>
          </w:tcPr>
          <w:p w14:paraId="07056C7F" w14:textId="3A50B0FB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Name and address of employer</w:t>
            </w:r>
          </w:p>
        </w:tc>
        <w:tc>
          <w:tcPr>
            <w:tcW w:w="5726" w:type="dxa"/>
          </w:tcPr>
          <w:p w14:paraId="761FF1C4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622C0217" w14:textId="77777777" w:rsidTr="007D6359">
        <w:trPr>
          <w:trHeight w:val="20"/>
        </w:trPr>
        <w:tc>
          <w:tcPr>
            <w:tcW w:w="3673" w:type="dxa"/>
          </w:tcPr>
          <w:p w14:paraId="646B9CAB" w14:textId="21F8E0A8" w:rsidR="00741B7F" w:rsidRPr="00D40236" w:rsidRDefault="00741B7F" w:rsidP="00741B7F">
            <w:pPr>
              <w:pStyle w:val="TabelleText"/>
              <w:rPr>
                <w:b/>
                <w:lang w:val="en-US"/>
              </w:rPr>
            </w:pPr>
            <w:r w:rsidRPr="00D40236">
              <w:rPr>
                <w:lang w:val="en-US"/>
              </w:rPr>
              <w:t>Type of business</w:t>
            </w:r>
          </w:p>
        </w:tc>
        <w:tc>
          <w:tcPr>
            <w:tcW w:w="5726" w:type="dxa"/>
          </w:tcPr>
          <w:p w14:paraId="0F6649DB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7CB24048" w14:textId="77777777" w:rsidTr="007D6359">
        <w:trPr>
          <w:trHeight w:val="20"/>
        </w:trPr>
        <w:tc>
          <w:tcPr>
            <w:tcW w:w="3673" w:type="dxa"/>
          </w:tcPr>
          <w:p w14:paraId="4D591AA6" w14:textId="20CAEE53" w:rsidR="00741B7F" w:rsidRPr="00D40236" w:rsidRDefault="00741B7F" w:rsidP="00741B7F">
            <w:pPr>
              <w:pStyle w:val="TabelleText"/>
              <w:rPr>
                <w:b/>
                <w:lang w:val="en-US"/>
              </w:rPr>
            </w:pPr>
            <w:r w:rsidRPr="00D40236">
              <w:rPr>
                <w:lang w:val="en-US"/>
              </w:rPr>
              <w:t>Your position in the business</w:t>
            </w:r>
          </w:p>
        </w:tc>
        <w:tc>
          <w:tcPr>
            <w:tcW w:w="5726" w:type="dxa"/>
          </w:tcPr>
          <w:p w14:paraId="6E603A87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52EC7667" w14:textId="77777777" w:rsidTr="007D6359">
        <w:trPr>
          <w:trHeight w:val="20"/>
        </w:trPr>
        <w:tc>
          <w:tcPr>
            <w:tcW w:w="3673" w:type="dxa"/>
          </w:tcPr>
          <w:p w14:paraId="5D58F215" w14:textId="49C462AA" w:rsidR="00741B7F" w:rsidRPr="00D40236" w:rsidRDefault="00701ED9" w:rsidP="00741B7F">
            <w:pPr>
              <w:pStyle w:val="TabelleText"/>
              <w:rPr>
                <w:b/>
                <w:lang w:val="en-US"/>
              </w:rPr>
            </w:pPr>
            <w:r w:rsidRPr="00701ED9">
              <w:rPr>
                <w:lang w:val="en-US"/>
              </w:rPr>
              <w:t>AHV annual salary</w:t>
            </w:r>
          </w:p>
        </w:tc>
        <w:tc>
          <w:tcPr>
            <w:tcW w:w="5726" w:type="dxa"/>
          </w:tcPr>
          <w:p w14:paraId="384BE712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bookmarkStart w:id="0" w:name="Texte77"/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  <w:bookmarkEnd w:id="0"/>
          </w:p>
        </w:tc>
      </w:tr>
      <w:tr w:rsidR="00741B7F" w:rsidRPr="00D40236" w14:paraId="77467E73" w14:textId="77777777" w:rsidTr="007D6359">
        <w:trPr>
          <w:trHeight w:val="20"/>
        </w:trPr>
        <w:tc>
          <w:tcPr>
            <w:tcW w:w="3673" w:type="dxa"/>
          </w:tcPr>
          <w:p w14:paraId="55DEDC17" w14:textId="582C27EA" w:rsidR="00741B7F" w:rsidRPr="00D40236" w:rsidRDefault="00741B7F" w:rsidP="00741B7F">
            <w:pPr>
              <w:pStyle w:val="TabelleText"/>
              <w:rPr>
                <w:b/>
                <w:lang w:val="en-US"/>
              </w:rPr>
            </w:pPr>
            <w:r w:rsidRPr="00D40236">
              <w:rPr>
                <w:lang w:val="en-US"/>
              </w:rPr>
              <w:t>Start of employment</w:t>
            </w:r>
          </w:p>
        </w:tc>
        <w:tc>
          <w:tcPr>
            <w:tcW w:w="5726" w:type="dxa"/>
          </w:tcPr>
          <w:p w14:paraId="61AE502B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  <w:tr w:rsidR="00741B7F" w:rsidRPr="00D40236" w14:paraId="107C6378" w14:textId="77777777" w:rsidTr="007D6359">
        <w:trPr>
          <w:trHeight w:val="20"/>
        </w:trPr>
        <w:tc>
          <w:tcPr>
            <w:tcW w:w="3673" w:type="dxa"/>
          </w:tcPr>
          <w:p w14:paraId="666DF324" w14:textId="07423AED" w:rsidR="00741B7F" w:rsidRPr="00D40236" w:rsidRDefault="00741B7F" w:rsidP="00741B7F">
            <w:pPr>
              <w:pStyle w:val="TabelleText"/>
              <w:rPr>
                <w:b/>
                <w:lang w:val="en-US"/>
              </w:rPr>
            </w:pPr>
            <w:r w:rsidRPr="00D40236">
              <w:rPr>
                <w:lang w:val="en-US"/>
              </w:rPr>
              <w:t>Start of insurance</w:t>
            </w:r>
          </w:p>
        </w:tc>
        <w:tc>
          <w:tcPr>
            <w:tcW w:w="5726" w:type="dxa"/>
          </w:tcPr>
          <w:p w14:paraId="2315A58A" w14:textId="77777777" w:rsidR="00741B7F" w:rsidRPr="00D40236" w:rsidRDefault="00741B7F" w:rsidP="00741B7F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D40236">
              <w:rPr>
                <w:lang w:val="en-US"/>
              </w:rPr>
              <w:instrText xml:space="preserve"> FORMTEXT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="0027641D" w:rsidRPr="00D40236">
              <w:rPr>
                <w:noProof/>
                <w:lang w:val="en-US"/>
              </w:rPr>
              <w:t> </w:t>
            </w:r>
            <w:r w:rsidRPr="00D40236">
              <w:rPr>
                <w:lang w:val="en-US"/>
              </w:rPr>
              <w:fldChar w:fldCharType="end"/>
            </w:r>
          </w:p>
        </w:tc>
      </w:tr>
    </w:tbl>
    <w:p w14:paraId="0F00BF40" w14:textId="77777777" w:rsidR="007D6359" w:rsidRPr="00D40236" w:rsidRDefault="007D6359" w:rsidP="007D6359">
      <w:pPr>
        <w:rPr>
          <w:lang w:val="en-US"/>
        </w:rPr>
      </w:pPr>
    </w:p>
    <w:p w14:paraId="2AB5A6C2" w14:textId="77777777" w:rsidR="007D6359" w:rsidRPr="00D40236" w:rsidRDefault="007D6359" w:rsidP="00741B7F">
      <w:pPr>
        <w:rPr>
          <w:rFonts w:eastAsiaTheme="majorEastAsia"/>
          <w:lang w:val="en-US"/>
        </w:rPr>
      </w:pPr>
      <w:r w:rsidRPr="00D40236">
        <w:rPr>
          <w:lang w:val="en-US"/>
        </w:rPr>
        <w:br w:type="page"/>
      </w:r>
    </w:p>
    <w:p w14:paraId="15CB3646" w14:textId="69FE9686" w:rsidR="007D6359" w:rsidRPr="00D40236" w:rsidRDefault="00741B7F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lastRenderedPageBreak/>
        <w:t>Confirmation of AHV registration</w:t>
      </w:r>
    </w:p>
    <w:p w14:paraId="532C4FB5" w14:textId="695C9091" w:rsidR="000747C8" w:rsidRPr="00D40236" w:rsidRDefault="00741B7F" w:rsidP="007D6359">
      <w:pPr>
        <w:tabs>
          <w:tab w:val="left" w:pos="3686"/>
          <w:tab w:val="right" w:leader="dot" w:pos="8789"/>
        </w:tabs>
        <w:rPr>
          <w:lang w:val="en-US"/>
        </w:rPr>
      </w:pPr>
      <w:r w:rsidRPr="00D40236">
        <w:rPr>
          <w:lang w:val="en-US"/>
        </w:rPr>
        <w:t xml:space="preserve">This quote request must be accompanied by a confirmation from the responsible AHV office that the applicant is registered as an </w:t>
      </w:r>
      <w:proofErr w:type="spellStart"/>
      <w:r w:rsidRPr="00D40236">
        <w:rPr>
          <w:lang w:val="en-US"/>
        </w:rPr>
        <w:t>ANobAG</w:t>
      </w:r>
      <w:proofErr w:type="spellEnd"/>
      <w:r w:rsidRPr="00D40236">
        <w:rPr>
          <w:lang w:val="en-US"/>
        </w:rPr>
        <w:t xml:space="preserve"> as per Art. 6 AHVG.</w:t>
      </w:r>
    </w:p>
    <w:p w14:paraId="445199E4" w14:textId="77777777" w:rsidR="000747C8" w:rsidRPr="00D40236" w:rsidRDefault="000747C8" w:rsidP="000747C8">
      <w:pPr>
        <w:pStyle w:val="Inhaltsverzeichnisberschrift"/>
        <w:rPr>
          <w:sz w:val="24"/>
          <w:szCs w:val="24"/>
          <w:lang w:val="en-US"/>
        </w:rPr>
      </w:pPr>
      <w:r w:rsidRPr="00D40236">
        <w:rPr>
          <w:lang w:val="en-US"/>
        </w:rPr>
        <w:t>Agreement between employee and employer</w:t>
      </w:r>
    </w:p>
    <w:p w14:paraId="28971B51" w14:textId="4B453EF5" w:rsidR="000747C8" w:rsidRPr="00D40236" w:rsidRDefault="000747C8" w:rsidP="000747C8">
      <w:pPr>
        <w:rPr>
          <w:lang w:val="en-US"/>
        </w:rPr>
      </w:pPr>
      <w:r w:rsidRPr="00D40236">
        <w:rPr>
          <w:lang w:val="en-US"/>
        </w:rPr>
        <w:t xml:space="preserve">This quote request must be accompanied by the Employer-Employee </w:t>
      </w:r>
      <w:hyperlink r:id="rId11" w:history="1">
        <w:r w:rsidRPr="00D40236">
          <w:rPr>
            <w:rStyle w:val="Hyperlink"/>
            <w:b/>
            <w:bCs/>
            <w:u w:val="single"/>
            <w:lang w:val="en-US"/>
          </w:rPr>
          <w:t>Agreement</w:t>
        </w:r>
      </w:hyperlink>
      <w:r w:rsidRPr="00D40236">
        <w:rPr>
          <w:lang w:val="en-US"/>
        </w:rPr>
        <w:t xml:space="preserve"> in accordance with Article 21, para. 2 of Regulati</w:t>
      </w:r>
      <w:r w:rsidR="007902E7" w:rsidRPr="00D40236">
        <w:rPr>
          <w:lang w:val="en-US"/>
        </w:rPr>
        <w:t>on (EC) No. 987/09</w:t>
      </w:r>
      <w:r w:rsidRPr="00D40236">
        <w:rPr>
          <w:lang w:val="en-US"/>
        </w:rPr>
        <w:t>.</w:t>
      </w:r>
    </w:p>
    <w:p w14:paraId="47FFB975" w14:textId="77777777" w:rsidR="000747C8" w:rsidRPr="00D40236" w:rsidRDefault="000747C8" w:rsidP="000747C8">
      <w:pPr>
        <w:pStyle w:val="Inhaltsverzeichnisberschrift"/>
        <w:rPr>
          <w:lang w:val="en-US"/>
        </w:rPr>
      </w:pPr>
      <w:r w:rsidRPr="00D40236">
        <w:rPr>
          <w:lang w:val="en-US"/>
        </w:rPr>
        <w:t>Insurance Broker of Record</w:t>
      </w:r>
    </w:p>
    <w:p w14:paraId="387A9ED6" w14:textId="35ADC5D0" w:rsidR="000747C8" w:rsidRPr="00D40236" w:rsidRDefault="000747C8" w:rsidP="000747C8">
      <w:pPr>
        <w:rPr>
          <w:lang w:val="en-US"/>
        </w:rPr>
      </w:pPr>
      <w:r w:rsidRPr="00D40236">
        <w:rPr>
          <w:lang w:val="en-US"/>
        </w:rPr>
        <w:t xml:space="preserve">This quote request must be accompanied by the completed and signed </w:t>
      </w:r>
      <w:hyperlink r:id="rId12" w:history="1">
        <w:r w:rsidRPr="00D40236">
          <w:rPr>
            <w:rStyle w:val="Hyperlink"/>
            <w:b/>
            <w:bCs/>
            <w:u w:val="single"/>
            <w:lang w:val="en-US"/>
          </w:rPr>
          <w:t>Insurance Broker of Record</w:t>
        </w:r>
      </w:hyperlink>
      <w:r w:rsidRPr="00D40236">
        <w:rPr>
          <w:lang w:val="en-US"/>
        </w:rPr>
        <w:t>.</w:t>
      </w:r>
    </w:p>
    <w:p w14:paraId="37D0510C" w14:textId="14E5856E" w:rsidR="007D6359" w:rsidRPr="00D40236" w:rsidRDefault="00B82948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t>Personal insurance – accident insurance (UVG) / illness (KTG)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D40236" w14:paraId="26CC7B34" w14:textId="77777777" w:rsidTr="007D6359">
        <w:tc>
          <w:tcPr>
            <w:tcW w:w="9399" w:type="dxa"/>
            <w:gridSpan w:val="2"/>
          </w:tcPr>
          <w:p w14:paraId="4DC201D1" w14:textId="36FF07D8" w:rsidR="007D6359" w:rsidRPr="00D40236" w:rsidRDefault="00B82948" w:rsidP="007D6359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>Desired cover</w:t>
            </w:r>
          </w:p>
        </w:tc>
      </w:tr>
      <w:tr w:rsidR="00B82948" w:rsidRPr="00C504AE" w14:paraId="3763722F" w14:textId="77777777" w:rsidTr="00EE297C">
        <w:trPr>
          <w:trHeight w:val="3100"/>
        </w:trPr>
        <w:tc>
          <w:tcPr>
            <w:tcW w:w="3673" w:type="dxa"/>
          </w:tcPr>
          <w:p w14:paraId="66D80BAD" w14:textId="59D9472C" w:rsidR="000747C8" w:rsidRPr="00D40236" w:rsidRDefault="00B82948" w:rsidP="00B82948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 xml:space="preserve">Accident insurance </w:t>
            </w:r>
            <w:r w:rsidR="00B06422" w:rsidRPr="00D40236">
              <w:rPr>
                <w:lang w:val="en-US"/>
              </w:rPr>
              <w:t>according to</w:t>
            </w:r>
            <w:r w:rsidRPr="00D40236">
              <w:rPr>
                <w:lang w:val="en-US"/>
              </w:rPr>
              <w:t xml:space="preserve"> UVG (UVGO)</w:t>
            </w:r>
          </w:p>
          <w:p w14:paraId="7E64C0B3" w14:textId="77777777" w:rsidR="000747C8" w:rsidRPr="00D40236" w:rsidRDefault="000747C8" w:rsidP="00B82948">
            <w:pPr>
              <w:pStyle w:val="TabelleText"/>
              <w:rPr>
                <w:lang w:val="en-US"/>
              </w:rPr>
            </w:pPr>
          </w:p>
          <w:p w14:paraId="0D9F5049" w14:textId="7D06EFED" w:rsidR="000747C8" w:rsidRPr="00D40236" w:rsidRDefault="000747C8" w:rsidP="00B82948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The maximum insured salary is</w:t>
            </w:r>
            <w:r w:rsidRPr="00D40236">
              <w:rPr>
                <w:lang w:val="en-US"/>
              </w:rPr>
              <w:br/>
              <w:t>CHF 148</w:t>
            </w:r>
            <w:r w:rsidR="003E5FD4">
              <w:rPr>
                <w:lang w:val="en-US"/>
              </w:rPr>
              <w:t>’</w:t>
            </w:r>
            <w:r w:rsidRPr="00D40236">
              <w:rPr>
                <w:lang w:val="en-US"/>
              </w:rPr>
              <w:t>200</w:t>
            </w:r>
          </w:p>
        </w:tc>
        <w:tc>
          <w:tcPr>
            <w:tcW w:w="5726" w:type="dxa"/>
            <w:vAlign w:val="center"/>
          </w:tcPr>
          <w:p w14:paraId="73300060" w14:textId="4E3ED500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 xml:space="preserve">Benefits </w:t>
            </w:r>
            <w:r w:rsidR="003C2E18" w:rsidRPr="00D40236">
              <w:rPr>
                <w:lang w:val="en-US"/>
              </w:rPr>
              <w:t>according to</w:t>
            </w:r>
            <w:r w:rsidRPr="00D40236">
              <w:rPr>
                <w:lang w:val="en-US"/>
              </w:rPr>
              <w:t xml:space="preserve"> law</w:t>
            </w:r>
          </w:p>
          <w:p w14:paraId="578A77D4" w14:textId="77777777" w:rsidR="00B06422" w:rsidRPr="00D40236" w:rsidRDefault="00B06422" w:rsidP="00B06422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sz w:val="6"/>
                <w:szCs w:val="6"/>
                <w:lang w:val="en-US"/>
              </w:rPr>
            </w:pPr>
          </w:p>
          <w:p w14:paraId="138B4CC0" w14:textId="77777777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sz w:val="6"/>
                <w:szCs w:val="6"/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- General treatment costs</w:t>
            </w:r>
            <w:r w:rsidRPr="00D40236">
              <w:rPr>
                <w:lang w:val="en-US"/>
              </w:rPr>
              <w:br/>
            </w:r>
          </w:p>
          <w:p w14:paraId="620C2E8D" w14:textId="13E892BB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sz w:val="6"/>
                <w:szCs w:val="6"/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- Daily ben</w:t>
            </w:r>
            <w:r w:rsidR="003C2E18" w:rsidRPr="00D40236">
              <w:rPr>
                <w:lang w:val="en-US"/>
              </w:rPr>
              <w:t>efits: 80% salary from day 3</w:t>
            </w:r>
            <w:r w:rsidRPr="00D40236">
              <w:rPr>
                <w:lang w:val="en-US"/>
              </w:rPr>
              <w:br/>
            </w:r>
            <w:r w:rsidRPr="00D40236">
              <w:rPr>
                <w:sz w:val="6"/>
                <w:szCs w:val="6"/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- Disability pension</w:t>
            </w:r>
            <w:r w:rsidR="003C2E18" w:rsidRPr="00D40236">
              <w:rPr>
                <w:lang w:val="en-US"/>
              </w:rPr>
              <w:t>:</w:t>
            </w:r>
            <w:r w:rsidRPr="00D40236">
              <w:rPr>
                <w:lang w:val="en-US"/>
              </w:rPr>
              <w:t xml:space="preserve"> 80% o</w:t>
            </w:r>
            <w:r w:rsidR="003C2E18" w:rsidRPr="00D40236">
              <w:rPr>
                <w:lang w:val="en-US"/>
              </w:rPr>
              <w:t xml:space="preserve">f salary at 100% disability </w:t>
            </w:r>
            <w:r w:rsidRPr="00D40236">
              <w:rPr>
                <w:lang w:val="en-US"/>
              </w:rPr>
              <w:br/>
            </w:r>
          </w:p>
          <w:p w14:paraId="0862B809" w14:textId="4AA52394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- Compensation</w:t>
            </w:r>
            <w:r w:rsidRPr="00D40236">
              <w:rPr>
                <w:lang w:val="en-US"/>
              </w:rPr>
              <w:br/>
            </w:r>
            <w:r w:rsidRPr="00D40236">
              <w:rPr>
                <w:sz w:val="6"/>
                <w:szCs w:val="6"/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 xml:space="preserve">- Survivors' </w:t>
            </w:r>
            <w:r w:rsidR="003C2E18" w:rsidRPr="00D40236">
              <w:rPr>
                <w:lang w:val="en-US"/>
              </w:rPr>
              <w:t>pensions</w:t>
            </w:r>
          </w:p>
          <w:p w14:paraId="5D19872B" w14:textId="1B58DAF1" w:rsidR="00B82948" w:rsidRPr="00D40236" w:rsidRDefault="00B82948" w:rsidP="007B66C0">
            <w:pPr>
              <w:pStyle w:val="TabelleText"/>
              <w:tabs>
                <w:tab w:val="left" w:pos="296"/>
                <w:tab w:val="left" w:pos="580"/>
                <w:tab w:val="left" w:pos="697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Widowers' pension: 40% of the insured salary</w:t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Full orphan's pension: 25%</w:t>
            </w:r>
            <w:r w:rsidR="003C2E18" w:rsidRPr="00D40236">
              <w:rPr>
                <w:lang w:val="en-US"/>
              </w:rPr>
              <w:t xml:space="preserve"> of the insured salary</w:t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Half orphan's pension: 15%</w:t>
            </w:r>
            <w:r w:rsidR="003C2E18" w:rsidRPr="00D40236">
              <w:rPr>
                <w:lang w:val="en-US"/>
              </w:rPr>
              <w:t xml:space="preserve"> of the insured salary</w:t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(Max. 70% for all survivors together)</w:t>
            </w:r>
          </w:p>
        </w:tc>
      </w:tr>
      <w:tr w:rsidR="00B82948" w:rsidRPr="00D40236" w14:paraId="5A6E82A1" w14:textId="77777777" w:rsidTr="00953814">
        <w:trPr>
          <w:trHeight w:val="20"/>
        </w:trPr>
        <w:tc>
          <w:tcPr>
            <w:tcW w:w="3673" w:type="dxa"/>
          </w:tcPr>
          <w:p w14:paraId="52A6D0FC" w14:textId="7117F629" w:rsidR="00B82948" w:rsidRPr="00D40236" w:rsidRDefault="00B82948" w:rsidP="00B82948">
            <w:pPr>
              <w:rPr>
                <w:lang w:val="en-US"/>
              </w:rPr>
            </w:pPr>
            <w:r w:rsidRPr="00D40236">
              <w:rPr>
                <w:lang w:val="en-US"/>
              </w:rPr>
              <w:t xml:space="preserve">Supplementary accident insurance (UVG-Z) in addition to compulsory accident insurance (UVGO) </w:t>
            </w:r>
          </w:p>
          <w:p w14:paraId="64AC2691" w14:textId="77777777" w:rsidR="00B82948" w:rsidRPr="00D40236" w:rsidRDefault="00B82948" w:rsidP="00B82948">
            <w:pPr>
              <w:rPr>
                <w:lang w:val="en-US"/>
              </w:rPr>
            </w:pPr>
          </w:p>
          <w:p w14:paraId="16380702" w14:textId="23D11A54" w:rsidR="00B82948" w:rsidRPr="00D40236" w:rsidRDefault="00B82948" w:rsidP="000747C8">
            <w:pPr>
              <w:rPr>
                <w:lang w:val="en-US"/>
              </w:rPr>
            </w:pPr>
            <w:r w:rsidRPr="00D40236">
              <w:rPr>
                <w:lang w:val="en-US"/>
              </w:rPr>
              <w:t xml:space="preserve">Surplus salary: </w:t>
            </w:r>
            <w:r w:rsidR="000747C8" w:rsidRPr="00D40236">
              <w:rPr>
                <w:lang w:val="en-US"/>
              </w:rPr>
              <w:t xml:space="preserve">Insured is the salary </w:t>
            </w:r>
            <w:r w:rsidRPr="00D40236">
              <w:rPr>
                <w:lang w:val="en-US"/>
              </w:rPr>
              <w:t>over CHF 148,201 to max. CHF 300</w:t>
            </w:r>
            <w:r w:rsidR="003E5FD4">
              <w:rPr>
                <w:lang w:val="en-US"/>
              </w:rPr>
              <w:t>’</w:t>
            </w:r>
            <w:r w:rsidRPr="00D40236">
              <w:rPr>
                <w:lang w:val="en-US"/>
              </w:rPr>
              <w:t>000</w:t>
            </w:r>
          </w:p>
        </w:tc>
        <w:tc>
          <w:tcPr>
            <w:tcW w:w="5726" w:type="dxa"/>
            <w:vAlign w:val="center"/>
          </w:tcPr>
          <w:p w14:paraId="7CA4E9E0" w14:textId="77777777" w:rsidR="00EE297C" w:rsidRDefault="00EE297C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</w:p>
          <w:p w14:paraId="7D5853C4" w14:textId="315A9F7A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>Treatment costs private department</w:t>
            </w:r>
          </w:p>
          <w:p w14:paraId="40928A14" w14:textId="0CEB414F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>Daily benefits surplus salary (80% from day 3)</w:t>
            </w:r>
          </w:p>
          <w:p w14:paraId="50C7EF1E" w14:textId="77777777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>Gross negligence</w:t>
            </w:r>
          </w:p>
          <w:p w14:paraId="311053E0" w14:textId="1AB01B67" w:rsidR="00B82948" w:rsidRPr="00D40236" w:rsidRDefault="00B82948" w:rsidP="00B82948">
            <w:pPr>
              <w:pStyle w:val="TabelleText"/>
              <w:tabs>
                <w:tab w:val="left" w:pos="296"/>
                <w:tab w:val="left" w:pos="731"/>
              </w:tabs>
              <w:rPr>
                <w:lang w:val="en-US"/>
              </w:rPr>
            </w:pPr>
          </w:p>
        </w:tc>
      </w:tr>
      <w:tr w:rsidR="00B82948" w:rsidRPr="00D40236" w14:paraId="4B976B11" w14:textId="77777777" w:rsidTr="00EE297C">
        <w:trPr>
          <w:trHeight w:val="1065"/>
        </w:trPr>
        <w:tc>
          <w:tcPr>
            <w:tcW w:w="3673" w:type="dxa"/>
          </w:tcPr>
          <w:p w14:paraId="3177F415" w14:textId="5FB76BD1" w:rsidR="00B82948" w:rsidRPr="00D40236" w:rsidRDefault="00B82948" w:rsidP="00B82948">
            <w:pPr>
              <w:rPr>
                <w:lang w:val="en-US"/>
              </w:rPr>
            </w:pPr>
            <w:r w:rsidRPr="00D40236">
              <w:rPr>
                <w:lang w:val="en-US"/>
              </w:rPr>
              <w:t>Daily sickness benefits insurance (KTG)</w:t>
            </w:r>
          </w:p>
          <w:p w14:paraId="61DBA2F1" w14:textId="77777777" w:rsidR="00B82948" w:rsidRPr="00D40236" w:rsidRDefault="00B82948" w:rsidP="00B82948">
            <w:pPr>
              <w:rPr>
                <w:lang w:val="en-US"/>
              </w:rPr>
            </w:pPr>
          </w:p>
          <w:p w14:paraId="65E4E47F" w14:textId="45B0E8A6" w:rsidR="00B82948" w:rsidRPr="00D40236" w:rsidRDefault="000747C8" w:rsidP="00B06422">
            <w:pPr>
              <w:rPr>
                <w:lang w:val="en-US"/>
              </w:rPr>
            </w:pPr>
            <w:r w:rsidRPr="00D40236">
              <w:rPr>
                <w:lang w:val="en-US"/>
              </w:rPr>
              <w:t xml:space="preserve">80% </w:t>
            </w:r>
            <w:r w:rsidR="00B06422" w:rsidRPr="00D40236">
              <w:rPr>
                <w:lang w:val="en-US"/>
              </w:rPr>
              <w:t xml:space="preserve">of the </w:t>
            </w:r>
            <w:r w:rsidRPr="00D40236">
              <w:rPr>
                <w:lang w:val="en-US"/>
              </w:rPr>
              <w:t xml:space="preserve">annual </w:t>
            </w:r>
            <w:r w:rsidR="00B06422" w:rsidRPr="00D40236">
              <w:rPr>
                <w:lang w:val="en-US"/>
              </w:rPr>
              <w:t xml:space="preserve">AHV </w:t>
            </w:r>
            <w:r w:rsidRPr="00D40236">
              <w:rPr>
                <w:lang w:val="en-US"/>
              </w:rPr>
              <w:t xml:space="preserve">salary, the maximum insured salary is </w:t>
            </w:r>
            <w:r w:rsidR="00B82948" w:rsidRPr="00D40236">
              <w:rPr>
                <w:lang w:val="en-US"/>
              </w:rPr>
              <w:t>CHF 300</w:t>
            </w:r>
            <w:r w:rsidR="003E5FD4">
              <w:rPr>
                <w:lang w:val="en-US"/>
              </w:rPr>
              <w:t>’</w:t>
            </w:r>
            <w:r w:rsidR="00B82948" w:rsidRPr="00D40236">
              <w:rPr>
                <w:lang w:val="en-US"/>
              </w:rPr>
              <w:t>000</w:t>
            </w:r>
          </w:p>
        </w:tc>
        <w:tc>
          <w:tcPr>
            <w:tcW w:w="5726" w:type="dxa"/>
            <w:vAlign w:val="center"/>
          </w:tcPr>
          <w:p w14:paraId="51D11AAF" w14:textId="77777777" w:rsidR="00B82948" w:rsidRPr="00D40236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>Waiting period 30 days</w:t>
            </w:r>
          </w:p>
          <w:p w14:paraId="4AE05513" w14:textId="77777777" w:rsidR="00B82948" w:rsidRDefault="00B82948" w:rsidP="00B82948">
            <w:pPr>
              <w:pStyle w:val="TabelleText"/>
              <w:tabs>
                <w:tab w:val="left" w:pos="155"/>
                <w:tab w:val="left" w:pos="580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>Waiting period 60 days</w:t>
            </w:r>
          </w:p>
          <w:p w14:paraId="51E4A4E9" w14:textId="2240324F" w:rsidR="006133B2" w:rsidRPr="00D40236" w:rsidRDefault="006133B2" w:rsidP="006133B2">
            <w:pPr>
              <w:tabs>
                <w:tab w:val="left" w:pos="149"/>
                <w:tab w:val="left" w:pos="580"/>
                <w:tab w:val="left" w:pos="652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36">
              <w:rPr>
                <w:lang w:val="en-US"/>
              </w:rPr>
              <w:instrText xml:space="preserve"> FORMCHECKBOX </w:instrText>
            </w:r>
            <w:r w:rsidRPr="00D40236">
              <w:rPr>
                <w:lang w:val="en-US"/>
              </w:rPr>
            </w:r>
            <w:r w:rsidRPr="00D40236">
              <w:rPr>
                <w:lang w:val="en-US"/>
              </w:rPr>
              <w:fldChar w:fldCharType="separate"/>
            </w:r>
            <w:r w:rsidRPr="00D40236">
              <w:rPr>
                <w:lang w:val="en-US"/>
              </w:rPr>
              <w:fldChar w:fldCharType="end"/>
            </w:r>
            <w:r w:rsidRPr="00D40236">
              <w:rPr>
                <w:lang w:val="en-US"/>
              </w:rPr>
              <w:tab/>
              <w:t xml:space="preserve">Waiting period </w:t>
            </w:r>
            <w:r>
              <w:rPr>
                <w:lang w:val="en-US"/>
              </w:rPr>
              <w:t>90</w:t>
            </w:r>
            <w:r w:rsidRPr="00D40236">
              <w:rPr>
                <w:lang w:val="en-US"/>
              </w:rPr>
              <w:t xml:space="preserve"> days</w:t>
            </w:r>
          </w:p>
        </w:tc>
      </w:tr>
    </w:tbl>
    <w:p w14:paraId="30B7271E" w14:textId="7E35D3AC" w:rsidR="007D6359" w:rsidRPr="00D40236" w:rsidRDefault="00B82948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t>Health questionnaire for personal insurance</w:t>
      </w:r>
    </w:p>
    <w:p w14:paraId="665D735F" w14:textId="27000129" w:rsidR="003E5FD4" w:rsidRPr="00D40236" w:rsidRDefault="00B82948" w:rsidP="003C2E18">
      <w:pPr>
        <w:pStyle w:val="Text"/>
        <w:rPr>
          <w:lang w:val="en-US"/>
        </w:rPr>
      </w:pPr>
      <w:r w:rsidRPr="00D40236">
        <w:rPr>
          <w:lang w:val="en-US"/>
        </w:rPr>
        <w:t>If daily sickness benefit</w:t>
      </w:r>
      <w:r w:rsidR="004B7FB1" w:rsidRPr="00D40236">
        <w:rPr>
          <w:lang w:val="en-US"/>
        </w:rPr>
        <w:t xml:space="preserve"> (KTG)</w:t>
      </w:r>
      <w:r w:rsidRPr="00D40236">
        <w:rPr>
          <w:lang w:val="en-US"/>
        </w:rPr>
        <w:t xml:space="preserve"> and/or supplementary accident insurance (UVG-Z) is desired, </w:t>
      </w:r>
      <w:r w:rsidR="003E5FD4">
        <w:rPr>
          <w:lang w:val="en-US"/>
        </w:rPr>
        <w:t xml:space="preserve">a health questionnaire must be completed. </w:t>
      </w:r>
      <w:r w:rsidR="003E5FD4" w:rsidRPr="003E5FD4">
        <w:rPr>
          <w:lang w:val="en-US"/>
        </w:rPr>
        <w:t xml:space="preserve">Insured persons can answer the questions about their state of health on a web application. </w:t>
      </w:r>
      <w:r w:rsidR="003E5FD4" w:rsidRPr="003E5FD4">
        <w:rPr>
          <w:b/>
          <w:bCs/>
          <w:lang w:val="en-US"/>
        </w:rPr>
        <w:t>After submitting the signed application, the insured person will receive an e-mail with a link to the health questionnaire.</w:t>
      </w:r>
    </w:p>
    <w:p w14:paraId="011EA267" w14:textId="77777777" w:rsidR="007D6359" w:rsidRPr="00D40236" w:rsidRDefault="007D6359" w:rsidP="007D6359">
      <w:pPr>
        <w:rPr>
          <w:b/>
          <w:lang w:val="en-US"/>
        </w:rPr>
      </w:pPr>
    </w:p>
    <w:p w14:paraId="0F48F87A" w14:textId="55589DF6" w:rsidR="007D6359" w:rsidRPr="00D40236" w:rsidRDefault="00CA631F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lastRenderedPageBreak/>
        <w:t>Occupational pension</w:t>
      </w:r>
      <w:r w:rsidR="00B82948" w:rsidRPr="00D40236">
        <w:rPr>
          <w:lang w:val="en-US"/>
        </w:rPr>
        <w:t xml:space="preserve"> (BVG)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D40236" w14:paraId="7678D1A0" w14:textId="77777777" w:rsidTr="007D6359">
        <w:tc>
          <w:tcPr>
            <w:tcW w:w="9399" w:type="dxa"/>
            <w:gridSpan w:val="2"/>
          </w:tcPr>
          <w:p w14:paraId="7D71167E" w14:textId="3DE39596" w:rsidR="007D6359" w:rsidRPr="00D40236" w:rsidRDefault="009B1DAD" w:rsidP="009B1DAD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 xml:space="preserve">Variant 1 – </w:t>
            </w:r>
            <w:r w:rsidR="00B82948" w:rsidRPr="00D40236">
              <w:rPr>
                <w:lang w:val="en-US"/>
              </w:rPr>
              <w:t>BVG salary</w:t>
            </w:r>
          </w:p>
        </w:tc>
      </w:tr>
      <w:tr w:rsidR="00B82948" w:rsidRPr="00C504AE" w14:paraId="21FC36A2" w14:textId="77777777" w:rsidTr="00B82948">
        <w:trPr>
          <w:trHeight w:val="20"/>
        </w:trPr>
        <w:tc>
          <w:tcPr>
            <w:tcW w:w="3673" w:type="dxa"/>
          </w:tcPr>
          <w:p w14:paraId="140ED44C" w14:textId="671EA363" w:rsidR="00B82948" w:rsidRPr="00D40236" w:rsidRDefault="00B82948" w:rsidP="00B82948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Insured salary</w:t>
            </w:r>
          </w:p>
        </w:tc>
        <w:tc>
          <w:tcPr>
            <w:tcW w:w="5726" w:type="dxa"/>
          </w:tcPr>
          <w:p w14:paraId="0E020CA1" w14:textId="14107535" w:rsidR="00B82948" w:rsidRPr="00D40236" w:rsidRDefault="009B1DAD" w:rsidP="00B82948">
            <w:pPr>
              <w:tabs>
                <w:tab w:val="left" w:pos="3686"/>
                <w:tab w:val="left" w:pos="4111"/>
                <w:tab w:val="left" w:pos="4395"/>
              </w:tabs>
              <w:rPr>
                <w:lang w:val="en-US"/>
              </w:rPr>
            </w:pPr>
            <w:r w:rsidRPr="00D40236">
              <w:rPr>
                <w:lang w:val="en-US"/>
              </w:rPr>
              <w:t>P</w:t>
            </w:r>
            <w:r w:rsidR="00B82948" w:rsidRPr="00D40236">
              <w:rPr>
                <w:lang w:val="en-US"/>
              </w:rPr>
              <w:t xml:space="preserve">ensionable AHV salary (currently </w:t>
            </w:r>
            <w:r w:rsidRPr="00D40236">
              <w:rPr>
                <w:lang w:val="en-US"/>
              </w:rPr>
              <w:t xml:space="preserve">max. </w:t>
            </w:r>
            <w:r w:rsidR="00B82948" w:rsidRPr="00D40236">
              <w:rPr>
                <w:lang w:val="en-US"/>
              </w:rPr>
              <w:t xml:space="preserve">CHF </w:t>
            </w:r>
            <w:r w:rsidR="00D21E0E">
              <w:rPr>
                <w:lang w:val="en-US"/>
              </w:rPr>
              <w:t>90’720</w:t>
            </w:r>
            <w:r w:rsidR="00B82948" w:rsidRPr="00D40236">
              <w:rPr>
                <w:lang w:val="en-US"/>
              </w:rPr>
              <w:t>)</w:t>
            </w:r>
          </w:p>
          <w:p w14:paraId="68230178" w14:textId="61636523" w:rsidR="00B82948" w:rsidRPr="00D40236" w:rsidRDefault="00B82948" w:rsidP="00B82948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 xml:space="preserve">minus BVG coordination deduction (currently CHF </w:t>
            </w:r>
            <w:r w:rsidR="00D21E0E">
              <w:rPr>
                <w:lang w:val="en-US"/>
              </w:rPr>
              <w:t>26’460</w:t>
            </w:r>
            <w:r w:rsidRPr="00D40236">
              <w:rPr>
                <w:lang w:val="en-US"/>
              </w:rPr>
              <w:t>)</w:t>
            </w:r>
          </w:p>
        </w:tc>
      </w:tr>
      <w:tr w:rsidR="00B82948" w:rsidRPr="00D40236" w14:paraId="164040F4" w14:textId="77777777" w:rsidTr="007D6359">
        <w:trPr>
          <w:trHeight w:val="20"/>
        </w:trPr>
        <w:tc>
          <w:tcPr>
            <w:tcW w:w="3673" w:type="dxa"/>
          </w:tcPr>
          <w:p w14:paraId="42E11B46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p w14:paraId="214C42E8" w14:textId="50E031E2" w:rsidR="00B82948" w:rsidRPr="00D40236" w:rsidRDefault="00B82948" w:rsidP="00B82948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en-US"/>
              </w:rPr>
            </w:pPr>
            <w:r w:rsidRPr="00D40236">
              <w:rPr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05AF7B20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B82948" w:rsidRPr="00C504AE" w14:paraId="7AA32DB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81340FC" w14:textId="01E16AC0" w:rsidR="00B82948" w:rsidRPr="00D40236" w:rsidRDefault="00B82948" w:rsidP="00B82948">
                  <w:pPr>
                    <w:pStyle w:val="TabelleText"/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55B0CC87" w14:textId="0AF03AFB" w:rsidR="00B82948" w:rsidRPr="00D40236" w:rsidRDefault="00B82948" w:rsidP="009B1DAD">
                  <w:pPr>
                    <w:pStyle w:val="TabelleText"/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 xml:space="preserve">Base in % of </w:t>
                  </w:r>
                  <w:r w:rsidR="009B1DAD" w:rsidRPr="00D40236">
                    <w:rPr>
                      <w:lang w:val="en-US"/>
                    </w:rPr>
                    <w:t>insured</w:t>
                  </w:r>
                  <w:r w:rsidRPr="00D40236">
                    <w:rPr>
                      <w:lang w:val="en-US"/>
                    </w:rPr>
                    <w:t xml:space="preserve"> salary</w:t>
                  </w:r>
                </w:p>
              </w:tc>
            </w:tr>
            <w:tr w:rsidR="00B82948" w:rsidRPr="00D40236" w14:paraId="114E9780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611E6534" w14:textId="77777777" w:rsidR="00B82948" w:rsidRPr="00D40236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25 - 34</w:t>
                  </w:r>
                  <w:r w:rsidRPr="00D40236">
                    <w:rPr>
                      <w:lang w:val="en-US"/>
                    </w:rPr>
                    <w:br/>
                    <w:t>35 - 44</w:t>
                  </w:r>
                  <w:r w:rsidRPr="00D40236">
                    <w:rPr>
                      <w:lang w:val="en-US"/>
                    </w:rPr>
                    <w:br/>
                    <w:t>45 - 54</w:t>
                  </w:r>
                  <w:r w:rsidRPr="00D40236">
                    <w:rPr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661D68E9" w14:textId="3D136A14" w:rsidR="00B82948" w:rsidRPr="00D40236" w:rsidRDefault="009B1DAD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 xml:space="preserve">  </w:t>
                  </w:r>
                  <w:r w:rsidR="00B82948" w:rsidRPr="00D40236">
                    <w:rPr>
                      <w:lang w:val="en-US"/>
                    </w:rPr>
                    <w:t>7</w:t>
                  </w:r>
                  <w:r w:rsidR="00B82948" w:rsidRPr="00D40236">
                    <w:rPr>
                      <w:lang w:val="en-US"/>
                    </w:rPr>
                    <w:br/>
                    <w:t>10</w:t>
                  </w:r>
                  <w:r w:rsidR="00B82948" w:rsidRPr="00D40236">
                    <w:rPr>
                      <w:lang w:val="en-US"/>
                    </w:rPr>
                    <w:br/>
                    <w:t>15</w:t>
                  </w:r>
                  <w:r w:rsidR="00B82948" w:rsidRPr="00D40236">
                    <w:rPr>
                      <w:lang w:val="en-US"/>
                    </w:rPr>
                    <w:br/>
                    <w:t>18</w:t>
                  </w:r>
                </w:p>
              </w:tc>
            </w:tr>
          </w:tbl>
          <w:p w14:paraId="17D68F41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en-US"/>
              </w:rPr>
            </w:pPr>
          </w:p>
          <w:p w14:paraId="1D425EEC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en-US"/>
              </w:rPr>
            </w:pPr>
          </w:p>
        </w:tc>
      </w:tr>
      <w:tr w:rsidR="00B82948" w:rsidRPr="00D40236" w14:paraId="26D33A04" w14:textId="77777777" w:rsidTr="007C15D9">
        <w:trPr>
          <w:trHeight w:val="20"/>
        </w:trPr>
        <w:tc>
          <w:tcPr>
            <w:tcW w:w="3673" w:type="dxa"/>
          </w:tcPr>
          <w:p w14:paraId="3A08937A" w14:textId="29D3BF8A" w:rsidR="00B82948" w:rsidRPr="00D40236" w:rsidRDefault="00B82948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760E8A0E" w14:textId="2CD95244" w:rsidR="00B82948" w:rsidRPr="00D40236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B1DAD" w:rsidRPr="00D40236">
              <w:rPr>
                <w:lang w:val="en-US"/>
              </w:rPr>
              <w:t xml:space="preserve"> </w:t>
            </w:r>
            <w:r w:rsidRPr="00D40236">
              <w:rPr>
                <w:lang w:val="en-US"/>
              </w:rPr>
              <w:t>40%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B82948" w:rsidRPr="00D40236" w14:paraId="1918B462" w14:textId="77777777" w:rsidTr="007C15D9">
        <w:trPr>
          <w:trHeight w:val="20"/>
        </w:trPr>
        <w:tc>
          <w:tcPr>
            <w:tcW w:w="3673" w:type="dxa"/>
          </w:tcPr>
          <w:p w14:paraId="106579E8" w14:textId="539B53D1" w:rsidR="00B82948" w:rsidRPr="00D40236" w:rsidRDefault="00B82948" w:rsidP="009B1DA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 xml:space="preserve">Spouse </w:t>
            </w:r>
            <w:r w:rsidR="009B1DAD" w:rsidRPr="00D40236">
              <w:rPr>
                <w:lang w:val="en-US"/>
              </w:rPr>
              <w:t>/ Partner pension</w:t>
            </w:r>
          </w:p>
        </w:tc>
        <w:tc>
          <w:tcPr>
            <w:tcW w:w="5726" w:type="dxa"/>
            <w:vAlign w:val="center"/>
          </w:tcPr>
          <w:p w14:paraId="20027394" w14:textId="2835BBBE" w:rsidR="00B82948" w:rsidRPr="00D40236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B1DAD" w:rsidRPr="00D40236">
              <w:rPr>
                <w:lang w:val="en-US"/>
              </w:rPr>
              <w:t xml:space="preserve"> </w:t>
            </w:r>
            <w:r w:rsidRPr="00D40236">
              <w:rPr>
                <w:lang w:val="en-US"/>
              </w:rPr>
              <w:t>24%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B82948" w:rsidRPr="00D40236" w14:paraId="407DB5A9" w14:textId="77777777" w:rsidTr="007C15D9">
        <w:trPr>
          <w:trHeight w:val="20"/>
        </w:trPr>
        <w:tc>
          <w:tcPr>
            <w:tcW w:w="3673" w:type="dxa"/>
          </w:tcPr>
          <w:p w14:paraId="63CCCF3E" w14:textId="3C63867B" w:rsidR="00B82948" w:rsidRPr="00D40236" w:rsidRDefault="00B82948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43376DD7" w14:textId="307034FA" w:rsidR="00B82948" w:rsidRPr="00D40236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B1DAD" w:rsidRPr="00D40236">
              <w:rPr>
                <w:lang w:val="en-US"/>
              </w:rPr>
              <w:t xml:space="preserve">   </w:t>
            </w:r>
            <w:r w:rsidRPr="00D40236">
              <w:rPr>
                <w:lang w:val="en-US"/>
              </w:rPr>
              <w:t>8%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B82948" w:rsidRPr="00C504AE" w14:paraId="5B456F52" w14:textId="77777777" w:rsidTr="007C15D9">
        <w:trPr>
          <w:trHeight w:val="20"/>
        </w:trPr>
        <w:tc>
          <w:tcPr>
            <w:tcW w:w="3673" w:type="dxa"/>
          </w:tcPr>
          <w:p w14:paraId="31AEE518" w14:textId="45464CB9" w:rsidR="00B82948" w:rsidRPr="00D40236" w:rsidRDefault="00B82948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Lump-sum death benefit,</w:t>
            </w:r>
            <w:r w:rsidRPr="00D40236">
              <w:rPr>
                <w:lang w:val="en-US"/>
              </w:rPr>
              <w:br/>
              <w:t>if no spouse</w:t>
            </w:r>
            <w:r w:rsidR="009B1DAD" w:rsidRPr="00D40236">
              <w:rPr>
                <w:lang w:val="en-US"/>
              </w:rPr>
              <w:t xml:space="preserve"> / partner</w:t>
            </w:r>
            <w:r w:rsidRPr="00D40236">
              <w:rPr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1D979540" w14:textId="39BABC4B" w:rsidR="00B82948" w:rsidRPr="00D40236" w:rsidRDefault="00B82948" w:rsidP="009B1DAD">
            <w:pPr>
              <w:pStyle w:val="TabelleText"/>
              <w:tabs>
                <w:tab w:val="left" w:pos="195"/>
                <w:tab w:val="left" w:pos="863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100% </w:t>
            </w:r>
            <w:r w:rsidRPr="00D40236">
              <w:rPr>
                <w:lang w:val="en-US"/>
              </w:rPr>
              <w:tab/>
              <w:t>of existing retirement assets (used to finance</w:t>
            </w:r>
            <w:r w:rsidR="009B1DAD" w:rsidRPr="00D40236">
              <w:rPr>
                <w:lang w:val="en-US"/>
              </w:rPr>
              <w:t xml:space="preserve"> </w:t>
            </w:r>
            <w:r w:rsidRPr="00D40236">
              <w:rPr>
                <w:lang w:val="en-US"/>
              </w:rPr>
              <w:t xml:space="preserve">the </w:t>
            </w:r>
            <w:r w:rsidR="009B1DAD" w:rsidRPr="00D40236">
              <w:rPr>
                <w:lang w:val="en-US"/>
              </w:rPr>
              <w:br/>
            </w:r>
            <w:r w:rsidR="009B1DAD" w:rsidRPr="00D40236">
              <w:rPr>
                <w:lang w:val="en-US"/>
              </w:rPr>
              <w:tab/>
            </w:r>
            <w:r w:rsidR="009B1DAD"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>spouse</w:t>
            </w:r>
            <w:r w:rsidR="009B1DAD" w:rsidRPr="00D40236">
              <w:rPr>
                <w:lang w:val="en-US"/>
              </w:rPr>
              <w:t xml:space="preserve"> / partner</w:t>
            </w:r>
            <w:r w:rsidRPr="00D40236">
              <w:rPr>
                <w:lang w:val="en-US"/>
              </w:rPr>
              <w:t xml:space="preserve"> pension)</w:t>
            </w:r>
          </w:p>
        </w:tc>
      </w:tr>
    </w:tbl>
    <w:p w14:paraId="11CC8A0A" w14:textId="77777777" w:rsidR="007D6359" w:rsidRPr="00D40236" w:rsidRDefault="007D6359" w:rsidP="007D6359">
      <w:pPr>
        <w:pStyle w:val="Text"/>
        <w:spacing w:after="0"/>
        <w:rPr>
          <w:sz w:val="30"/>
          <w:szCs w:val="30"/>
          <w:lang w:val="en-US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D40236" w14:paraId="7B4EAFF6" w14:textId="77777777" w:rsidTr="007D6359">
        <w:tc>
          <w:tcPr>
            <w:tcW w:w="9399" w:type="dxa"/>
            <w:gridSpan w:val="2"/>
          </w:tcPr>
          <w:p w14:paraId="6ED84EAA" w14:textId="1B974426" w:rsidR="007D6359" w:rsidRPr="00D40236" w:rsidRDefault="00B82948" w:rsidP="007D6359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>Variant 2 – AHV annual salary</w:t>
            </w:r>
          </w:p>
        </w:tc>
      </w:tr>
      <w:tr w:rsidR="00B82948" w:rsidRPr="00C504AE" w14:paraId="40AA94B2" w14:textId="77777777" w:rsidTr="00390C90">
        <w:trPr>
          <w:trHeight w:val="20"/>
        </w:trPr>
        <w:tc>
          <w:tcPr>
            <w:tcW w:w="3673" w:type="dxa"/>
            <w:vAlign w:val="center"/>
          </w:tcPr>
          <w:p w14:paraId="14C17944" w14:textId="6DB22D9D" w:rsidR="00B82948" w:rsidRPr="00D40236" w:rsidRDefault="00B82948" w:rsidP="00B82948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Insured salary</w:t>
            </w:r>
          </w:p>
        </w:tc>
        <w:tc>
          <w:tcPr>
            <w:tcW w:w="5726" w:type="dxa"/>
            <w:vAlign w:val="center"/>
          </w:tcPr>
          <w:p w14:paraId="5D55D3C8" w14:textId="23E74EA9" w:rsidR="00B82948" w:rsidRPr="00D40236" w:rsidRDefault="00B82948" w:rsidP="00B66A5C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AHV annual salary</w:t>
            </w:r>
            <w:r w:rsidR="00B66A5C" w:rsidRPr="00D40236">
              <w:rPr>
                <w:lang w:val="en-US"/>
              </w:rPr>
              <w:t xml:space="preserve"> (currently</w:t>
            </w:r>
            <w:r w:rsidRPr="00D40236">
              <w:rPr>
                <w:lang w:val="en-US"/>
              </w:rPr>
              <w:t xml:space="preserve"> max. CHF </w:t>
            </w:r>
            <w:r w:rsidR="00D21E0E">
              <w:rPr>
                <w:lang w:val="en-US"/>
              </w:rPr>
              <w:t>907’200</w:t>
            </w:r>
            <w:r w:rsidR="00B66A5C" w:rsidRPr="00D40236">
              <w:rPr>
                <w:lang w:val="en-US"/>
              </w:rPr>
              <w:t>)</w:t>
            </w:r>
            <w:r w:rsidRPr="00D40236">
              <w:rPr>
                <w:lang w:val="en-US"/>
              </w:rPr>
              <w:br/>
              <w:t xml:space="preserve">minus BVG coordination deduction (currently CHF </w:t>
            </w:r>
            <w:r w:rsidR="00D21E0E">
              <w:rPr>
                <w:lang w:val="en-US"/>
              </w:rPr>
              <w:t>26’460</w:t>
            </w:r>
            <w:r w:rsidRPr="00D40236">
              <w:rPr>
                <w:lang w:val="en-US"/>
              </w:rPr>
              <w:t>)</w:t>
            </w:r>
          </w:p>
        </w:tc>
      </w:tr>
      <w:tr w:rsidR="00B82948" w:rsidRPr="00D40236" w14:paraId="763E7E6E" w14:textId="77777777" w:rsidTr="007D6359">
        <w:trPr>
          <w:trHeight w:val="20"/>
        </w:trPr>
        <w:tc>
          <w:tcPr>
            <w:tcW w:w="3673" w:type="dxa"/>
          </w:tcPr>
          <w:p w14:paraId="0D691AAF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p w14:paraId="75F9DAE5" w14:textId="14315CE1" w:rsidR="00B82948" w:rsidRPr="00D40236" w:rsidRDefault="00B82948" w:rsidP="00B82948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en-US"/>
              </w:rPr>
            </w:pPr>
            <w:r w:rsidRPr="00D40236">
              <w:rPr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0D4F8CB0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B82948" w:rsidRPr="00C504AE" w14:paraId="46DDF79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FD4FB67" w14:textId="77777777" w:rsidR="00B82948" w:rsidRPr="00D40236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68BD727C" w14:textId="668AC086" w:rsidR="00B82948" w:rsidRPr="00D40236" w:rsidRDefault="00B82948" w:rsidP="00B66A5C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 xml:space="preserve">Base in % of </w:t>
                  </w:r>
                  <w:r w:rsidR="00B66A5C" w:rsidRPr="00D40236">
                    <w:rPr>
                      <w:lang w:val="en-US"/>
                    </w:rPr>
                    <w:t>insured</w:t>
                  </w:r>
                  <w:r w:rsidRPr="00D40236">
                    <w:rPr>
                      <w:lang w:val="en-US"/>
                    </w:rPr>
                    <w:t xml:space="preserve"> salary</w:t>
                  </w:r>
                </w:p>
              </w:tc>
            </w:tr>
            <w:tr w:rsidR="00B82948" w:rsidRPr="00D40236" w14:paraId="3945432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4C70D91D" w14:textId="77777777" w:rsidR="00B82948" w:rsidRPr="00D40236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25 - 34</w:t>
                  </w:r>
                  <w:r w:rsidRPr="00D40236">
                    <w:rPr>
                      <w:lang w:val="en-US"/>
                    </w:rPr>
                    <w:br/>
                    <w:t>35 - 44</w:t>
                  </w:r>
                  <w:r w:rsidRPr="00D40236">
                    <w:rPr>
                      <w:lang w:val="en-US"/>
                    </w:rPr>
                    <w:br/>
                    <w:t>45 - 54</w:t>
                  </w:r>
                  <w:r w:rsidRPr="00D40236">
                    <w:rPr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20460547" w14:textId="133204F9" w:rsidR="00B82948" w:rsidRPr="00D40236" w:rsidRDefault="00B66A5C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 xml:space="preserve">  </w:t>
                  </w:r>
                  <w:r w:rsidR="00B82948" w:rsidRPr="00D40236">
                    <w:rPr>
                      <w:lang w:val="en-US"/>
                    </w:rPr>
                    <w:t>7</w:t>
                  </w:r>
                  <w:r w:rsidR="00B82948" w:rsidRPr="00D40236">
                    <w:rPr>
                      <w:lang w:val="en-US"/>
                    </w:rPr>
                    <w:br/>
                    <w:t>10</w:t>
                  </w:r>
                  <w:r w:rsidR="00B82948" w:rsidRPr="00D40236">
                    <w:rPr>
                      <w:lang w:val="en-US"/>
                    </w:rPr>
                    <w:br/>
                    <w:t>15</w:t>
                  </w:r>
                  <w:r w:rsidR="00B82948" w:rsidRPr="00D40236">
                    <w:rPr>
                      <w:lang w:val="en-US"/>
                    </w:rPr>
                    <w:br/>
                    <w:t>18</w:t>
                  </w:r>
                </w:p>
              </w:tc>
            </w:tr>
          </w:tbl>
          <w:p w14:paraId="23ABF780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en-US"/>
              </w:rPr>
            </w:pPr>
          </w:p>
          <w:p w14:paraId="1742BC4C" w14:textId="77777777" w:rsidR="00B82948" w:rsidRPr="00D40236" w:rsidRDefault="00B82948" w:rsidP="00B82948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en-US"/>
              </w:rPr>
            </w:pPr>
          </w:p>
        </w:tc>
      </w:tr>
      <w:tr w:rsidR="008A1A4D" w:rsidRPr="00D40236" w14:paraId="49C194E9" w14:textId="77777777" w:rsidTr="00132DDD">
        <w:trPr>
          <w:trHeight w:val="20"/>
        </w:trPr>
        <w:tc>
          <w:tcPr>
            <w:tcW w:w="3673" w:type="dxa"/>
          </w:tcPr>
          <w:p w14:paraId="56854576" w14:textId="14A1BC27" w:rsidR="008A1A4D" w:rsidRPr="00D40236" w:rsidRDefault="008A1A4D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51C69150" w14:textId="130C516F" w:rsidR="008A1A4D" w:rsidRPr="00D40236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F4805" w:rsidRPr="00D40236">
              <w:rPr>
                <w:lang w:val="en-US"/>
              </w:rPr>
              <w:t xml:space="preserve">  </w:t>
            </w:r>
            <w:r w:rsidRPr="00D40236">
              <w:rPr>
                <w:lang w:val="en-US"/>
              </w:rPr>
              <w:t>40%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8A1A4D" w:rsidRPr="00D40236" w14:paraId="6E116523" w14:textId="77777777" w:rsidTr="00132DDD">
        <w:trPr>
          <w:trHeight w:val="20"/>
        </w:trPr>
        <w:tc>
          <w:tcPr>
            <w:tcW w:w="3673" w:type="dxa"/>
          </w:tcPr>
          <w:p w14:paraId="227A893C" w14:textId="79B43573" w:rsidR="008A1A4D" w:rsidRPr="00D40236" w:rsidRDefault="008A1A4D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Spouse</w:t>
            </w:r>
            <w:r w:rsidR="00B66A5C" w:rsidRPr="00D40236">
              <w:rPr>
                <w:lang w:val="en-US"/>
              </w:rPr>
              <w:t xml:space="preserve"> / Partner</w:t>
            </w:r>
            <w:r w:rsidRPr="00D40236">
              <w:rPr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51EF8D6D" w14:textId="6F47080A" w:rsidR="008A1A4D" w:rsidRPr="00D40236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F4805" w:rsidRPr="00D40236">
              <w:rPr>
                <w:lang w:val="en-US"/>
              </w:rPr>
              <w:t xml:space="preserve">  </w:t>
            </w:r>
            <w:r w:rsidRPr="00D40236">
              <w:rPr>
                <w:lang w:val="en-US"/>
              </w:rPr>
              <w:t>24%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8A1A4D" w:rsidRPr="00D40236" w14:paraId="5953BC9B" w14:textId="77777777" w:rsidTr="00132DDD">
        <w:trPr>
          <w:trHeight w:val="20"/>
        </w:trPr>
        <w:tc>
          <w:tcPr>
            <w:tcW w:w="3673" w:type="dxa"/>
          </w:tcPr>
          <w:p w14:paraId="2C61E80D" w14:textId="1282AB1A" w:rsidR="008A1A4D" w:rsidRPr="00D40236" w:rsidRDefault="008A1A4D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431009C6" w14:textId="34244A66" w:rsidR="008A1A4D" w:rsidRPr="00D40236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</w:r>
            <w:r w:rsidR="009F4805" w:rsidRPr="00D40236">
              <w:rPr>
                <w:lang w:val="en-US"/>
              </w:rPr>
              <w:t xml:space="preserve">   </w:t>
            </w:r>
            <w:r w:rsidRPr="00D40236">
              <w:rPr>
                <w:lang w:val="en-US"/>
              </w:rPr>
              <w:t>8%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8A1A4D" w:rsidRPr="00C504AE" w14:paraId="7841E31F" w14:textId="77777777" w:rsidTr="00132DDD">
        <w:trPr>
          <w:trHeight w:val="20"/>
        </w:trPr>
        <w:tc>
          <w:tcPr>
            <w:tcW w:w="3673" w:type="dxa"/>
          </w:tcPr>
          <w:p w14:paraId="7C7771AD" w14:textId="13BA1B86" w:rsidR="008A1A4D" w:rsidRPr="00D40236" w:rsidRDefault="008A1A4D" w:rsidP="008A1A4D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Lump-sum death benefit,</w:t>
            </w:r>
            <w:r w:rsidRPr="00D40236">
              <w:rPr>
                <w:lang w:val="en-US"/>
              </w:rPr>
              <w:br/>
              <w:t>if no spouse</w:t>
            </w:r>
            <w:r w:rsidR="00B66A5C" w:rsidRPr="00D40236">
              <w:rPr>
                <w:lang w:val="en-US"/>
              </w:rPr>
              <w:t xml:space="preserve"> / partner</w:t>
            </w:r>
            <w:r w:rsidRPr="00D40236">
              <w:rPr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0D510538" w14:textId="65BEA05F" w:rsidR="008A1A4D" w:rsidRPr="00D40236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100% </w:t>
            </w:r>
            <w:r w:rsidRPr="00D40236">
              <w:rPr>
                <w:lang w:val="en-US"/>
              </w:rPr>
              <w:tab/>
              <w:t>of existing retirement assets (used to finance</w:t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the spouse</w:t>
            </w:r>
            <w:r w:rsidR="00B66A5C" w:rsidRPr="00D40236">
              <w:rPr>
                <w:lang w:val="en-US"/>
              </w:rPr>
              <w:t xml:space="preserve"> / partner</w:t>
            </w:r>
            <w:r w:rsidRPr="00D40236">
              <w:rPr>
                <w:lang w:val="en-US"/>
              </w:rPr>
              <w:t xml:space="preserve"> pension)</w:t>
            </w:r>
          </w:p>
        </w:tc>
      </w:tr>
    </w:tbl>
    <w:p w14:paraId="1514AFDA" w14:textId="77777777" w:rsidR="003E5FD4" w:rsidRDefault="003E5FD4" w:rsidP="007D6359">
      <w:pPr>
        <w:pStyle w:val="Text"/>
        <w:tabs>
          <w:tab w:val="left" w:pos="2552"/>
          <w:tab w:val="left" w:pos="3261"/>
        </w:tabs>
        <w:rPr>
          <w:lang w:val="en-US"/>
        </w:rPr>
        <w:sectPr w:rsidR="003E5FD4" w:rsidSect="007D635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12B31BCB" w14:textId="176A3F18" w:rsidR="007D6359" w:rsidRDefault="007D6359" w:rsidP="007D6359">
      <w:pPr>
        <w:pStyle w:val="Text"/>
        <w:tabs>
          <w:tab w:val="left" w:pos="2552"/>
          <w:tab w:val="left" w:pos="3261"/>
        </w:tabs>
        <w:rPr>
          <w:lang w:val="en-US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3E5FD4" w:rsidRPr="00D40236" w14:paraId="14AB0A25" w14:textId="77777777" w:rsidTr="002658B9">
        <w:tc>
          <w:tcPr>
            <w:tcW w:w="9399" w:type="dxa"/>
            <w:gridSpan w:val="2"/>
          </w:tcPr>
          <w:p w14:paraId="2091CE7B" w14:textId="5EBC1B81" w:rsidR="003E5FD4" w:rsidRPr="00D40236" w:rsidRDefault="003E5FD4" w:rsidP="002658B9">
            <w:pPr>
              <w:pStyle w:val="TabelleFettTitellinks"/>
              <w:rPr>
                <w:lang w:val="en-US"/>
              </w:rPr>
            </w:pPr>
            <w:r w:rsidRPr="00D40236">
              <w:rPr>
                <w:lang w:val="en-US"/>
              </w:rPr>
              <w:t xml:space="preserve">Variant </w:t>
            </w:r>
            <w:r>
              <w:rPr>
                <w:lang w:val="en-US"/>
              </w:rPr>
              <w:t>3</w:t>
            </w:r>
            <w:r w:rsidRPr="00D4023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Increased savings benefits</w:t>
            </w:r>
          </w:p>
        </w:tc>
      </w:tr>
      <w:tr w:rsidR="003E5FD4" w:rsidRPr="00C504AE" w14:paraId="5CBA4D11" w14:textId="77777777" w:rsidTr="002658B9">
        <w:trPr>
          <w:trHeight w:val="20"/>
        </w:trPr>
        <w:tc>
          <w:tcPr>
            <w:tcW w:w="3673" w:type="dxa"/>
            <w:vAlign w:val="center"/>
          </w:tcPr>
          <w:p w14:paraId="00B0EF88" w14:textId="77777777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Insured salary</w:t>
            </w:r>
          </w:p>
        </w:tc>
        <w:tc>
          <w:tcPr>
            <w:tcW w:w="5726" w:type="dxa"/>
            <w:vAlign w:val="center"/>
          </w:tcPr>
          <w:p w14:paraId="1EE1EFD4" w14:textId="0820E774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 xml:space="preserve">AHV annual salary (currently max. CHF </w:t>
            </w:r>
            <w:r w:rsidR="00D21E0E">
              <w:rPr>
                <w:lang w:val="en-US"/>
              </w:rPr>
              <w:t>907’200</w:t>
            </w:r>
            <w:r w:rsidRPr="00D40236">
              <w:rPr>
                <w:lang w:val="en-US"/>
              </w:rPr>
              <w:t>)</w:t>
            </w:r>
            <w:r w:rsidRPr="00D40236">
              <w:rPr>
                <w:lang w:val="en-US"/>
              </w:rPr>
              <w:br/>
              <w:t xml:space="preserve">minus BVG coordination deduction (currently CHF </w:t>
            </w:r>
            <w:r w:rsidR="00D21E0E">
              <w:rPr>
                <w:lang w:val="en-US"/>
              </w:rPr>
              <w:t>26’460</w:t>
            </w:r>
            <w:r w:rsidRPr="00D40236">
              <w:rPr>
                <w:lang w:val="en-US"/>
              </w:rPr>
              <w:t>)</w:t>
            </w:r>
          </w:p>
        </w:tc>
      </w:tr>
      <w:tr w:rsidR="003E5FD4" w:rsidRPr="00D40236" w14:paraId="62871FC0" w14:textId="77777777" w:rsidTr="002658B9">
        <w:trPr>
          <w:trHeight w:val="20"/>
        </w:trPr>
        <w:tc>
          <w:tcPr>
            <w:tcW w:w="3673" w:type="dxa"/>
          </w:tcPr>
          <w:p w14:paraId="722B5B3A" w14:textId="77777777" w:rsidR="003E5FD4" w:rsidRPr="00D40236" w:rsidRDefault="003E5FD4" w:rsidP="002658B9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p w14:paraId="0457C4B3" w14:textId="77777777" w:rsidR="003E5FD4" w:rsidRPr="00D40236" w:rsidRDefault="003E5FD4" w:rsidP="002658B9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en-US"/>
              </w:rPr>
            </w:pPr>
            <w:r w:rsidRPr="00D40236">
              <w:rPr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3621A79F" w14:textId="77777777" w:rsidR="003E5FD4" w:rsidRPr="00D40236" w:rsidRDefault="003E5FD4" w:rsidP="002658B9">
            <w:pPr>
              <w:tabs>
                <w:tab w:val="left" w:pos="149"/>
                <w:tab w:val="left" w:pos="652"/>
              </w:tabs>
              <w:rPr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3E5FD4" w:rsidRPr="00C504AE" w14:paraId="43BEB506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44285920" w14:textId="77777777" w:rsidR="003E5FD4" w:rsidRPr="00D40236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5AEFFCB6" w14:textId="77777777" w:rsidR="003E5FD4" w:rsidRPr="00D40236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Base in % of insured salary</w:t>
                  </w:r>
                </w:p>
              </w:tc>
            </w:tr>
            <w:tr w:rsidR="003E5FD4" w:rsidRPr="00D40236" w14:paraId="653EE7EB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06337808" w14:textId="77777777" w:rsidR="003E5FD4" w:rsidRPr="00D40236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>25 - 34</w:t>
                  </w:r>
                  <w:r w:rsidRPr="00D40236">
                    <w:rPr>
                      <w:lang w:val="en-US"/>
                    </w:rPr>
                    <w:br/>
                    <w:t>35 - 44</w:t>
                  </w:r>
                  <w:r w:rsidRPr="00D40236">
                    <w:rPr>
                      <w:lang w:val="en-US"/>
                    </w:rPr>
                    <w:br/>
                    <w:t>45 - 54</w:t>
                  </w:r>
                  <w:r w:rsidRPr="00D40236">
                    <w:rPr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7F907E01" w14:textId="59F011B2" w:rsidR="003E5FD4" w:rsidRPr="00D40236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en-US"/>
                    </w:rPr>
                  </w:pPr>
                  <w:r w:rsidRPr="00D40236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9</w:t>
                  </w:r>
                  <w:r w:rsidRPr="00D40236">
                    <w:rPr>
                      <w:lang w:val="en-US"/>
                    </w:rPr>
                    <w:br/>
                    <w:t>1</w:t>
                  </w:r>
                  <w:r>
                    <w:rPr>
                      <w:lang w:val="en-US"/>
                    </w:rPr>
                    <w:t>2</w:t>
                  </w:r>
                  <w:r w:rsidRPr="00D40236">
                    <w:rPr>
                      <w:lang w:val="en-US"/>
                    </w:rPr>
                    <w:br/>
                    <w:t>1</w:t>
                  </w:r>
                  <w:r>
                    <w:rPr>
                      <w:lang w:val="en-US"/>
                    </w:rPr>
                    <w:t>7</w:t>
                  </w:r>
                  <w:r w:rsidRPr="00D40236"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>20</w:t>
                  </w:r>
                </w:p>
              </w:tc>
            </w:tr>
          </w:tbl>
          <w:p w14:paraId="39541071" w14:textId="77777777" w:rsidR="003E5FD4" w:rsidRPr="00D40236" w:rsidRDefault="003E5FD4" w:rsidP="002658B9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en-US"/>
              </w:rPr>
            </w:pPr>
          </w:p>
          <w:p w14:paraId="6907925E" w14:textId="77777777" w:rsidR="003E5FD4" w:rsidRPr="00D40236" w:rsidRDefault="003E5FD4" w:rsidP="002658B9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en-US"/>
              </w:rPr>
            </w:pPr>
          </w:p>
        </w:tc>
      </w:tr>
      <w:tr w:rsidR="003E5FD4" w:rsidRPr="00D40236" w14:paraId="1BE2ABD0" w14:textId="77777777" w:rsidTr="002658B9">
        <w:trPr>
          <w:trHeight w:val="20"/>
        </w:trPr>
        <w:tc>
          <w:tcPr>
            <w:tcW w:w="3673" w:type="dxa"/>
          </w:tcPr>
          <w:p w14:paraId="74D9EF66" w14:textId="77777777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67C21669" w14:textId="77777777" w:rsidR="003E5FD4" w:rsidRPr="00D40236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  40%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3E5FD4" w:rsidRPr="00D40236" w14:paraId="46B6A000" w14:textId="77777777" w:rsidTr="002658B9">
        <w:trPr>
          <w:trHeight w:val="20"/>
        </w:trPr>
        <w:tc>
          <w:tcPr>
            <w:tcW w:w="3673" w:type="dxa"/>
          </w:tcPr>
          <w:p w14:paraId="61E61317" w14:textId="77777777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Spouse / Partner pension</w:t>
            </w:r>
          </w:p>
        </w:tc>
        <w:tc>
          <w:tcPr>
            <w:tcW w:w="5726" w:type="dxa"/>
            <w:vAlign w:val="center"/>
          </w:tcPr>
          <w:p w14:paraId="527752F7" w14:textId="77777777" w:rsidR="003E5FD4" w:rsidRPr="00D40236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  24%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3E5FD4" w:rsidRPr="00D40236" w14:paraId="12E2ECFA" w14:textId="77777777" w:rsidTr="002658B9">
        <w:trPr>
          <w:trHeight w:val="20"/>
        </w:trPr>
        <w:tc>
          <w:tcPr>
            <w:tcW w:w="3673" w:type="dxa"/>
          </w:tcPr>
          <w:p w14:paraId="67250AC5" w14:textId="77777777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131B218D" w14:textId="77777777" w:rsidR="003E5FD4" w:rsidRPr="00D40236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   8%</w:t>
            </w:r>
            <w:r w:rsidRPr="00D40236">
              <w:rPr>
                <w:lang w:val="en-US"/>
              </w:rPr>
              <w:tab/>
              <w:t>of the insured salary</w:t>
            </w:r>
          </w:p>
        </w:tc>
      </w:tr>
      <w:tr w:rsidR="003E5FD4" w:rsidRPr="00C504AE" w14:paraId="537A35E7" w14:textId="77777777" w:rsidTr="002658B9">
        <w:trPr>
          <w:trHeight w:val="20"/>
        </w:trPr>
        <w:tc>
          <w:tcPr>
            <w:tcW w:w="3673" w:type="dxa"/>
          </w:tcPr>
          <w:p w14:paraId="26A9E2A0" w14:textId="77777777" w:rsidR="003E5FD4" w:rsidRPr="00D40236" w:rsidRDefault="003E5FD4" w:rsidP="002658B9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Lump-sum death benefit,</w:t>
            </w:r>
            <w:r w:rsidRPr="00D40236">
              <w:rPr>
                <w:lang w:val="en-US"/>
              </w:rPr>
              <w:br/>
              <w:t>if no spouse / partner pension</w:t>
            </w:r>
          </w:p>
        </w:tc>
        <w:tc>
          <w:tcPr>
            <w:tcW w:w="5726" w:type="dxa"/>
            <w:vAlign w:val="center"/>
          </w:tcPr>
          <w:p w14:paraId="5E67E99E" w14:textId="77777777" w:rsidR="003E5FD4" w:rsidRPr="00D40236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en-US"/>
              </w:rPr>
            </w:pPr>
            <w:r w:rsidRPr="00D40236">
              <w:rPr>
                <w:lang w:val="en-US"/>
              </w:rPr>
              <w:tab/>
              <w:t xml:space="preserve">100% </w:t>
            </w:r>
            <w:r w:rsidRPr="00D40236">
              <w:rPr>
                <w:lang w:val="en-US"/>
              </w:rPr>
              <w:tab/>
              <w:t>of existing retirement assets (used to finance</w:t>
            </w:r>
            <w:r w:rsidRPr="00D40236">
              <w:rPr>
                <w:lang w:val="en-US"/>
              </w:rPr>
              <w:br/>
            </w:r>
            <w:r w:rsidRPr="00D40236">
              <w:rPr>
                <w:lang w:val="en-US"/>
              </w:rPr>
              <w:tab/>
            </w:r>
            <w:r w:rsidRPr="00D40236">
              <w:rPr>
                <w:lang w:val="en-US"/>
              </w:rPr>
              <w:tab/>
              <w:t>the spouse / partner pension)</w:t>
            </w:r>
          </w:p>
        </w:tc>
      </w:tr>
    </w:tbl>
    <w:p w14:paraId="620333B0" w14:textId="77777777" w:rsidR="003E5FD4" w:rsidRPr="00D40236" w:rsidRDefault="003E5FD4" w:rsidP="007D6359">
      <w:pPr>
        <w:pStyle w:val="Text"/>
        <w:tabs>
          <w:tab w:val="left" w:pos="2552"/>
          <w:tab w:val="left" w:pos="3261"/>
        </w:tabs>
        <w:rPr>
          <w:lang w:val="en-US"/>
        </w:rPr>
      </w:pPr>
    </w:p>
    <w:p w14:paraId="66CFB918" w14:textId="77777777" w:rsidR="003E5FD4" w:rsidRDefault="008A1A4D" w:rsidP="003E5FD4">
      <w:pPr>
        <w:pStyle w:val="Text"/>
        <w:tabs>
          <w:tab w:val="left" w:pos="2552"/>
          <w:tab w:val="left" w:pos="3261"/>
          <w:tab w:val="left" w:pos="3969"/>
        </w:tabs>
        <w:rPr>
          <w:bCs/>
          <w:lang w:val="en-US"/>
        </w:rPr>
      </w:pPr>
      <w:r w:rsidRPr="00D40236">
        <w:rPr>
          <w:lang w:val="en-US"/>
        </w:rPr>
        <w:t>I am interested in variant</w:t>
      </w:r>
      <w:r w:rsidRPr="00D40236">
        <w:rPr>
          <w:lang w:val="en-US"/>
        </w:rPr>
        <w:tab/>
      </w:r>
      <w:r w:rsidR="003E5FD4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3E5FD4">
        <w:rPr>
          <w:bCs/>
          <w:lang w:val="en-US"/>
        </w:rPr>
        <w:instrText xml:space="preserve"> FORMCHECKBOX </w:instrText>
      </w:r>
      <w:r w:rsidR="003E5FD4" w:rsidRPr="00381B12">
        <w:rPr>
          <w:bCs/>
        </w:rPr>
      </w:r>
      <w:r w:rsidR="003E5FD4" w:rsidRPr="00381B12">
        <w:rPr>
          <w:bCs/>
        </w:rPr>
        <w:fldChar w:fldCharType="separate"/>
      </w:r>
      <w:r w:rsidR="003E5FD4" w:rsidRPr="00381B12">
        <w:rPr>
          <w:bCs/>
        </w:rPr>
        <w:fldChar w:fldCharType="end"/>
      </w:r>
      <w:r w:rsidR="003E5FD4" w:rsidRPr="003E5FD4">
        <w:rPr>
          <w:bCs/>
          <w:lang w:val="en-US"/>
        </w:rPr>
        <w:t xml:space="preserve"> 1 </w:t>
      </w:r>
      <w:r w:rsidR="003E5FD4" w:rsidRPr="003E5FD4">
        <w:rPr>
          <w:bCs/>
          <w:lang w:val="en-US"/>
        </w:rPr>
        <w:tab/>
      </w:r>
      <w:r w:rsidR="003E5FD4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3E5FD4">
        <w:rPr>
          <w:bCs/>
          <w:lang w:val="en-US"/>
        </w:rPr>
        <w:instrText xml:space="preserve"> FORMCHECKBOX </w:instrText>
      </w:r>
      <w:r w:rsidR="003E5FD4" w:rsidRPr="00381B12">
        <w:rPr>
          <w:bCs/>
        </w:rPr>
      </w:r>
      <w:r w:rsidR="003E5FD4" w:rsidRPr="00381B12">
        <w:rPr>
          <w:bCs/>
        </w:rPr>
        <w:fldChar w:fldCharType="separate"/>
      </w:r>
      <w:r w:rsidR="003E5FD4" w:rsidRPr="00381B12">
        <w:rPr>
          <w:bCs/>
        </w:rPr>
        <w:fldChar w:fldCharType="end"/>
      </w:r>
      <w:r w:rsidR="003E5FD4" w:rsidRPr="003E5FD4">
        <w:rPr>
          <w:bCs/>
          <w:lang w:val="en-US"/>
        </w:rPr>
        <w:t xml:space="preserve"> 2 </w:t>
      </w:r>
      <w:r w:rsidR="003E5FD4" w:rsidRPr="003E5FD4">
        <w:rPr>
          <w:bCs/>
          <w:lang w:val="en-US"/>
        </w:rPr>
        <w:tab/>
      </w:r>
      <w:r w:rsidR="003E5FD4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3E5FD4">
        <w:rPr>
          <w:bCs/>
          <w:lang w:val="en-US"/>
        </w:rPr>
        <w:instrText xml:space="preserve"> FORMCHECKBOX </w:instrText>
      </w:r>
      <w:r w:rsidR="003E5FD4" w:rsidRPr="00381B12">
        <w:rPr>
          <w:bCs/>
        </w:rPr>
      </w:r>
      <w:r w:rsidR="003E5FD4" w:rsidRPr="00381B12">
        <w:rPr>
          <w:bCs/>
        </w:rPr>
        <w:fldChar w:fldCharType="separate"/>
      </w:r>
      <w:r w:rsidR="003E5FD4" w:rsidRPr="00381B12">
        <w:rPr>
          <w:bCs/>
        </w:rPr>
        <w:fldChar w:fldCharType="end"/>
      </w:r>
      <w:r w:rsidR="003E5FD4" w:rsidRPr="003E5FD4">
        <w:rPr>
          <w:bCs/>
          <w:lang w:val="en-US"/>
        </w:rPr>
        <w:t xml:space="preserve"> 3</w:t>
      </w:r>
    </w:p>
    <w:p w14:paraId="42DA2500" w14:textId="2CC6EF1B" w:rsidR="008A1A4D" w:rsidRPr="00D40236" w:rsidRDefault="008A1A4D" w:rsidP="008A1A4D">
      <w:pPr>
        <w:pStyle w:val="Text"/>
        <w:tabs>
          <w:tab w:val="left" w:pos="2552"/>
          <w:tab w:val="left" w:pos="3261"/>
        </w:tabs>
        <w:rPr>
          <w:bCs/>
          <w:lang w:val="en-US"/>
        </w:rPr>
      </w:pPr>
      <w:r w:rsidRPr="00D40236">
        <w:rPr>
          <w:lang w:val="en-US"/>
        </w:rPr>
        <w:t>Are you fully fit for work?</w:t>
      </w:r>
      <w:r w:rsidRPr="00D40236">
        <w:rPr>
          <w:lang w:val="en-US"/>
        </w:rPr>
        <w:tab/>
      </w:r>
      <w:r w:rsidRPr="00D40236">
        <w:rPr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40236">
        <w:rPr>
          <w:bCs/>
          <w:lang w:val="en-US"/>
        </w:rPr>
        <w:instrText xml:space="preserve"> FORMCHECKBOX </w:instrText>
      </w:r>
      <w:r w:rsidRPr="00D40236">
        <w:rPr>
          <w:bCs/>
          <w:lang w:val="en-US"/>
        </w:rPr>
      </w:r>
      <w:r w:rsidRPr="00D40236">
        <w:rPr>
          <w:bCs/>
          <w:lang w:val="en-US"/>
        </w:rPr>
        <w:fldChar w:fldCharType="separate"/>
      </w:r>
      <w:r w:rsidRPr="00D40236">
        <w:rPr>
          <w:bCs/>
          <w:lang w:val="en-US"/>
        </w:rPr>
        <w:fldChar w:fldCharType="end"/>
      </w:r>
      <w:r w:rsidRPr="00D40236">
        <w:rPr>
          <w:lang w:val="en-US"/>
        </w:rPr>
        <w:t xml:space="preserve"> Yes</w:t>
      </w:r>
      <w:r w:rsidRPr="00D40236">
        <w:rPr>
          <w:lang w:val="en-US"/>
        </w:rPr>
        <w:tab/>
      </w:r>
      <w:r w:rsidRPr="00D40236">
        <w:rPr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40236">
        <w:rPr>
          <w:bCs/>
          <w:lang w:val="en-US"/>
        </w:rPr>
        <w:instrText xml:space="preserve"> FORMCHECKBOX </w:instrText>
      </w:r>
      <w:r w:rsidRPr="00D40236">
        <w:rPr>
          <w:bCs/>
          <w:lang w:val="en-US"/>
        </w:rPr>
      </w:r>
      <w:r w:rsidRPr="00D40236">
        <w:rPr>
          <w:bCs/>
          <w:lang w:val="en-US"/>
        </w:rPr>
        <w:fldChar w:fldCharType="separate"/>
      </w:r>
      <w:r w:rsidRPr="00D40236">
        <w:rPr>
          <w:bCs/>
          <w:lang w:val="en-US"/>
        </w:rPr>
        <w:fldChar w:fldCharType="end"/>
      </w:r>
      <w:r w:rsidRPr="00D40236">
        <w:rPr>
          <w:lang w:val="en-US"/>
        </w:rPr>
        <w:t xml:space="preserve"> No</w:t>
      </w:r>
    </w:p>
    <w:p w14:paraId="242FBB7B" w14:textId="21811FC1" w:rsidR="007D6359" w:rsidRPr="00D40236" w:rsidRDefault="008A1A4D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t>Health questionnaire: occupational pension (BVG)</w:t>
      </w:r>
    </w:p>
    <w:p w14:paraId="5ADFD052" w14:textId="58F80878" w:rsidR="006A5CA0" w:rsidRPr="00D40236" w:rsidRDefault="006A5CA0" w:rsidP="0090794D">
      <w:pPr>
        <w:rPr>
          <w:rFonts w:ascii="Calibri" w:hAnsi="Calibri"/>
          <w:lang w:val="en-US"/>
        </w:rPr>
      </w:pPr>
      <w:r w:rsidRPr="00D40236">
        <w:rPr>
          <w:lang w:val="en-US"/>
        </w:rPr>
        <w:t xml:space="preserve">Please fill out the </w:t>
      </w:r>
      <w:hyperlink r:id="rId17" w:history="1">
        <w:r w:rsidRPr="00D40236">
          <w:rPr>
            <w:rStyle w:val="Hyperlink"/>
            <w:b/>
            <w:bCs/>
            <w:u w:val="single"/>
            <w:lang w:val="en-US"/>
          </w:rPr>
          <w:t>application</w:t>
        </w:r>
      </w:hyperlink>
      <w:r w:rsidRPr="00D40236">
        <w:rPr>
          <w:b/>
          <w:bCs/>
          <w:lang w:val="en-US"/>
        </w:rPr>
        <w:t xml:space="preserve"> </w:t>
      </w:r>
      <w:r w:rsidRPr="00D40236">
        <w:rPr>
          <w:lang w:val="en-US"/>
        </w:rPr>
        <w:t>form.</w:t>
      </w:r>
      <w:r w:rsidR="0090794D" w:rsidRPr="0090794D">
        <w:rPr>
          <w:lang w:val="en-US"/>
        </w:rPr>
        <w:t xml:space="preserve"> If your annual AHV salary exceeds CHF 200,000 or if you are not fully able to work, please also complete and submit the supplement to the application.</w:t>
      </w:r>
    </w:p>
    <w:p w14:paraId="1333A5E4" w14:textId="77777777" w:rsidR="007D4E25" w:rsidRPr="00D40236" w:rsidRDefault="007D4E25" w:rsidP="007D4E25">
      <w:pPr>
        <w:pStyle w:val="Text"/>
        <w:tabs>
          <w:tab w:val="left" w:pos="2552"/>
          <w:tab w:val="left" w:pos="3261"/>
        </w:tabs>
        <w:rPr>
          <w:bCs/>
          <w:lang w:val="en-US"/>
        </w:rPr>
      </w:pPr>
    </w:p>
    <w:p w14:paraId="05849E14" w14:textId="77777777" w:rsidR="007D4E25" w:rsidRPr="00D40236" w:rsidRDefault="007D4E25" w:rsidP="007D4E25">
      <w:pPr>
        <w:pStyle w:val="Text"/>
        <w:tabs>
          <w:tab w:val="left" w:pos="2552"/>
          <w:tab w:val="left" w:pos="3261"/>
        </w:tabs>
        <w:rPr>
          <w:bCs/>
          <w:lang w:val="en-US"/>
        </w:rPr>
        <w:sectPr w:rsidR="007D4E25" w:rsidRPr="00D40236" w:rsidSect="007D6359"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444AC186" w14:textId="30E72E40" w:rsidR="007D6359" w:rsidRPr="00D40236" w:rsidRDefault="008A1A4D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lastRenderedPageBreak/>
        <w:t>Contact for questions / submitting the documents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BB1D95" w:rsidRPr="00C504AE" w14:paraId="3D9F0FC8" w14:textId="77777777" w:rsidTr="008A1A4D">
        <w:trPr>
          <w:trHeight w:val="20"/>
        </w:trPr>
        <w:tc>
          <w:tcPr>
            <w:tcW w:w="3673" w:type="dxa"/>
          </w:tcPr>
          <w:p w14:paraId="7412DAA4" w14:textId="0FB38D6C" w:rsidR="00BB1D95" w:rsidRPr="00D40236" w:rsidRDefault="00BB1D95" w:rsidP="00BB1D95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Contact</w:t>
            </w:r>
          </w:p>
        </w:tc>
        <w:tc>
          <w:tcPr>
            <w:tcW w:w="5726" w:type="dxa"/>
          </w:tcPr>
          <w:p w14:paraId="5E06C654" w14:textId="77777777" w:rsidR="00BB1D95" w:rsidRPr="00BB1D95" w:rsidRDefault="00BB1D95" w:rsidP="00BB1D95">
            <w:pPr>
              <w:pStyle w:val="TabelleText"/>
              <w:rPr>
                <w:lang w:val="en-US"/>
              </w:rPr>
            </w:pPr>
            <w:r w:rsidRPr="00BB1D95">
              <w:rPr>
                <w:lang w:val="en-US"/>
              </w:rPr>
              <w:t>Qualibroker AG</w:t>
            </w:r>
          </w:p>
          <w:p w14:paraId="76452AB1" w14:textId="77777777" w:rsidR="00BB1D95" w:rsidRPr="00BB1D95" w:rsidRDefault="00BB1D95" w:rsidP="00BB1D95">
            <w:pPr>
              <w:pStyle w:val="TabelleText"/>
              <w:rPr>
                <w:lang w:val="en-US"/>
              </w:rPr>
            </w:pPr>
            <w:r w:rsidRPr="00BB1D95">
              <w:rPr>
                <w:lang w:val="en-US"/>
              </w:rPr>
              <w:t>Personal Insurance Team</w:t>
            </w:r>
            <w:bookmarkStart w:id="1" w:name="OLE_LINK1"/>
            <w:bookmarkStart w:id="2" w:name="OLE_LINK2"/>
            <w:bookmarkStart w:id="3" w:name="OLE_LINK3"/>
          </w:p>
          <w:p w14:paraId="125ABA05" w14:textId="5683CCEC" w:rsidR="00BB1D95" w:rsidRPr="00BB1D95" w:rsidRDefault="00BB1D95" w:rsidP="00BB1D95">
            <w:pPr>
              <w:pStyle w:val="TabelleText"/>
              <w:rPr>
                <w:lang w:val="en-US"/>
              </w:rPr>
            </w:pPr>
            <w:r w:rsidRPr="00BB1D95">
              <w:rPr>
                <w:lang w:val="en-US"/>
              </w:rPr>
              <w:t>E</w:t>
            </w:r>
            <w:bookmarkStart w:id="4" w:name="OLE_LINK4"/>
            <w:bookmarkStart w:id="5" w:name="OLE_LINK5"/>
            <w:r w:rsidRPr="00BB1D95">
              <w:rPr>
                <w:lang w:val="en-US"/>
              </w:rPr>
              <w:t xml:space="preserve">-mail: </w:t>
            </w:r>
            <w:bookmarkEnd w:id="1"/>
            <w:bookmarkEnd w:id="2"/>
            <w:bookmarkEnd w:id="3"/>
            <w:bookmarkEnd w:id="4"/>
            <w:bookmarkEnd w:id="5"/>
            <w:r w:rsidRPr="00BB1D95">
              <w:rPr>
                <w:lang w:val="en-US"/>
              </w:rPr>
              <w:t>anobag@qualibroker.ch</w:t>
            </w:r>
          </w:p>
        </w:tc>
      </w:tr>
      <w:tr w:rsidR="00BB1D95" w:rsidRPr="00D40236" w14:paraId="61A2C18B" w14:textId="77777777" w:rsidTr="008A1A4D">
        <w:trPr>
          <w:trHeight w:val="20"/>
        </w:trPr>
        <w:tc>
          <w:tcPr>
            <w:tcW w:w="3673" w:type="dxa"/>
          </w:tcPr>
          <w:p w14:paraId="75D913CC" w14:textId="514698EF" w:rsidR="00BB1D95" w:rsidRPr="00D40236" w:rsidRDefault="00BB1D95" w:rsidP="00BB1D95">
            <w:pPr>
              <w:pStyle w:val="TabelleText"/>
              <w:rPr>
                <w:lang w:val="en-US"/>
              </w:rPr>
            </w:pPr>
            <w:r w:rsidRPr="00D40236">
              <w:rPr>
                <w:lang w:val="en-US"/>
              </w:rPr>
              <w:t>Address</w:t>
            </w:r>
          </w:p>
        </w:tc>
        <w:tc>
          <w:tcPr>
            <w:tcW w:w="5726" w:type="dxa"/>
          </w:tcPr>
          <w:p w14:paraId="5AFC2179" w14:textId="77777777" w:rsidR="00BB1D95" w:rsidRPr="00F47631" w:rsidRDefault="00BB1D95" w:rsidP="00BB1D95">
            <w:pPr>
              <w:pStyle w:val="TabelleText"/>
            </w:pPr>
            <w:r w:rsidRPr="00F47631">
              <w:t>Baslerstrasse 52</w:t>
            </w:r>
          </w:p>
          <w:p w14:paraId="52A0106B" w14:textId="145BC239" w:rsidR="00BB1D95" w:rsidRPr="00F47631" w:rsidRDefault="00BB1D95" w:rsidP="00BB1D95">
            <w:pPr>
              <w:pStyle w:val="TabelleText"/>
            </w:pPr>
            <w:r w:rsidRPr="00F47631">
              <w:t>CH - 8048 Zurich</w:t>
            </w:r>
          </w:p>
        </w:tc>
      </w:tr>
    </w:tbl>
    <w:p w14:paraId="7884FA99" w14:textId="77777777" w:rsidR="007D6359" w:rsidRPr="00196199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208EBF1D" w14:textId="77777777" w:rsidR="007D6359" w:rsidRPr="00196199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1F467502" w14:textId="77777777" w:rsidR="007D6359" w:rsidRPr="00196199" w:rsidRDefault="007D6359" w:rsidP="007D6359">
      <w:pPr>
        <w:tabs>
          <w:tab w:val="left" w:pos="3686"/>
          <w:tab w:val="right" w:leader="dot" w:pos="8789"/>
        </w:tabs>
        <w:rPr>
          <w:b/>
        </w:rPr>
      </w:pPr>
    </w:p>
    <w:p w14:paraId="6D038D6A" w14:textId="067EF4A5" w:rsidR="007D6359" w:rsidRPr="00D40236" w:rsidRDefault="008A1A4D" w:rsidP="007D6359">
      <w:pPr>
        <w:pStyle w:val="Inhaltsverzeichnisberschrift"/>
        <w:rPr>
          <w:lang w:val="en-US"/>
        </w:rPr>
      </w:pPr>
      <w:r w:rsidRPr="00D40236">
        <w:rPr>
          <w:lang w:val="en-US"/>
        </w:rPr>
        <w:t>Checklist: documents for quote request</w:t>
      </w:r>
    </w:p>
    <w:p w14:paraId="7F7B747C" w14:textId="77777777" w:rsidR="008A1A4D" w:rsidRPr="00D40236" w:rsidRDefault="008A1A4D" w:rsidP="008A1A4D">
      <w:pPr>
        <w:pStyle w:val="Text"/>
        <w:rPr>
          <w:lang w:val="en-US"/>
        </w:rPr>
      </w:pPr>
      <w:r w:rsidRPr="00D40236">
        <w:rPr>
          <w:lang w:val="en-US"/>
        </w:rPr>
        <w:t>To receive a valid quote, please send us the following documents via e-mail (PDF) or post:</w:t>
      </w:r>
    </w:p>
    <w:p w14:paraId="79CC8B3A" w14:textId="77777777" w:rsidR="001B1EB9" w:rsidRPr="00D40236" w:rsidRDefault="008A1A4D" w:rsidP="001B1EB9">
      <w:pPr>
        <w:pStyle w:val="Nummerierung"/>
        <w:rPr>
          <w:lang w:val="en-US"/>
        </w:rPr>
      </w:pPr>
      <w:r w:rsidRPr="00D40236">
        <w:rPr>
          <w:lang w:val="en-US"/>
        </w:rPr>
        <w:t xml:space="preserve">Confirmation from the responsible AHV office that the applicant is registered as an </w:t>
      </w:r>
      <w:proofErr w:type="spellStart"/>
      <w:r w:rsidRPr="00D40236">
        <w:rPr>
          <w:lang w:val="en-US"/>
        </w:rPr>
        <w:t>ANobAG</w:t>
      </w:r>
      <w:proofErr w:type="spellEnd"/>
      <w:r w:rsidRPr="00D40236">
        <w:rPr>
          <w:lang w:val="en-US"/>
        </w:rPr>
        <w:t xml:space="preserve"> as per Art. 6 AHVG. </w:t>
      </w:r>
    </w:p>
    <w:p w14:paraId="030EB069" w14:textId="37061BE5" w:rsidR="001B1EB9" w:rsidRPr="00D40236" w:rsidRDefault="001B1EB9" w:rsidP="001B1EB9">
      <w:pPr>
        <w:pStyle w:val="Nummerierung"/>
        <w:rPr>
          <w:lang w:val="en-US"/>
        </w:rPr>
      </w:pPr>
      <w:r w:rsidRPr="00D40236">
        <w:rPr>
          <w:lang w:val="en-US"/>
        </w:rPr>
        <w:t>Employer-Employee Agreement in accordance with Article 21, para. 2 of Regulation (EC) No. 987/09</w:t>
      </w:r>
    </w:p>
    <w:p w14:paraId="1CBA05EA" w14:textId="4E6CE202" w:rsidR="001B1EB9" w:rsidRPr="00D40236" w:rsidRDefault="001B1EB9" w:rsidP="001B1EB9">
      <w:pPr>
        <w:pStyle w:val="Nummerierung"/>
        <w:rPr>
          <w:lang w:val="en-US"/>
        </w:rPr>
      </w:pPr>
      <w:r w:rsidRPr="00D40236">
        <w:rPr>
          <w:lang w:val="en-US"/>
        </w:rPr>
        <w:t>Signed Insurance Broker of Record</w:t>
      </w:r>
    </w:p>
    <w:p w14:paraId="62485F84" w14:textId="03D1A52B" w:rsidR="008A1A4D" w:rsidRPr="00D40236" w:rsidRDefault="001B1EB9" w:rsidP="008A1A4D">
      <w:pPr>
        <w:pStyle w:val="Nummerierung"/>
        <w:rPr>
          <w:lang w:val="en-US"/>
        </w:rPr>
      </w:pPr>
      <w:r w:rsidRPr="00D40236">
        <w:rPr>
          <w:lang w:val="en-US"/>
        </w:rPr>
        <w:t>Completed quote form</w:t>
      </w:r>
    </w:p>
    <w:p w14:paraId="3CCE8EE2" w14:textId="5FC63009" w:rsidR="008A1A4D" w:rsidRPr="00CF1C16" w:rsidRDefault="001B1EB9" w:rsidP="008A1A4D">
      <w:pPr>
        <w:pStyle w:val="Nummerierung"/>
        <w:rPr>
          <w:lang w:val="en-US"/>
        </w:rPr>
      </w:pPr>
      <w:r w:rsidRPr="00D40236">
        <w:rPr>
          <w:lang w:val="en-US"/>
        </w:rPr>
        <w:t xml:space="preserve">Application and supplement to the application </w:t>
      </w:r>
      <w:r w:rsidR="008A1A4D" w:rsidRPr="00D40236">
        <w:rPr>
          <w:lang w:val="en-US"/>
        </w:rPr>
        <w:t>for occupational pension (BVG)</w:t>
      </w:r>
    </w:p>
    <w:sectPr w:rsidR="008A1A4D" w:rsidRPr="00CF1C16" w:rsidSect="007D63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AD21" w14:textId="77777777" w:rsidR="00B658B0" w:rsidRDefault="00B658B0" w:rsidP="00231F5E">
      <w:r>
        <w:separator/>
      </w:r>
    </w:p>
  </w:endnote>
  <w:endnote w:type="continuationSeparator" w:id="0">
    <w:p w14:paraId="7855796D" w14:textId="77777777" w:rsidR="00B658B0" w:rsidRDefault="00B658B0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80A2" w14:textId="77777777" w:rsidR="007D4E25" w:rsidRPr="007D6359" w:rsidRDefault="007D4E25" w:rsidP="007D6359">
    <w:pPr>
      <w:pStyle w:val="Fuzeile"/>
    </w:pPr>
    <w:r>
      <w:rPr>
        <w:snapToGrid w:val="0"/>
      </w:rPr>
      <w:t>Page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3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AAA6" w14:textId="77777777" w:rsidR="000D197E" w:rsidRPr="007836F3" w:rsidRDefault="000D197E" w:rsidP="000D197E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color w:val="878787"/>
        <w:sz w:val="16"/>
        <w:szCs w:val="24"/>
      </w:rPr>
    </w:pPr>
    <w:r w:rsidRPr="007836F3">
      <w:rPr>
        <w:color w:val="878787"/>
        <w:sz w:val="16"/>
        <w:szCs w:val="24"/>
      </w:rPr>
      <w:t>Qualibroker AG | Baslerstrasse 52 | 8048 Zürich</w:t>
    </w:r>
  </w:p>
  <w:p w14:paraId="2814022C" w14:textId="4B4F06C0" w:rsidR="007D4E25" w:rsidRPr="000D197E" w:rsidRDefault="000D197E" w:rsidP="000D197E">
    <w:pPr>
      <w:pStyle w:val="Fuzeile"/>
    </w:pPr>
    <w:r w:rsidRPr="00CE08CC">
      <w:rPr>
        <w:color w:val="878787"/>
      </w:rPr>
      <w:t>+41 58 854 02 02</w:t>
    </w:r>
    <w:r w:rsidRPr="007836F3">
      <w:rPr>
        <w:color w:val="878787"/>
      </w:rPr>
      <w:t xml:space="preserve"> | info@qualibroker.ch | qualibroker.ch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91B5" w14:textId="77777777" w:rsidR="00CF39CA" w:rsidRDefault="00CF39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3382" w14:textId="77777777" w:rsidR="003F2C17" w:rsidRPr="007D6359" w:rsidRDefault="003F2C17" w:rsidP="007D635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548" w14:textId="77777777" w:rsidR="00CF39CA" w:rsidRPr="007D6359" w:rsidRDefault="007D6359" w:rsidP="007D6359">
    <w:pPr>
      <w:pStyle w:val="Fuzeile"/>
    </w:pPr>
    <w:r w:rsidRPr="00280599">
      <w:rPr>
        <w:snapToGrid w:val="0"/>
      </w:rPr>
      <w:t xml:space="preserve">Seite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4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D6D1" w14:textId="77777777" w:rsidR="00B658B0" w:rsidRDefault="00B658B0" w:rsidP="00231F5E">
      <w:r>
        <w:separator/>
      </w:r>
    </w:p>
  </w:footnote>
  <w:footnote w:type="continuationSeparator" w:id="0">
    <w:p w14:paraId="3709D2A9" w14:textId="77777777" w:rsidR="00B658B0" w:rsidRDefault="00B658B0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E9AE" w14:textId="77777777" w:rsidR="007D4E25" w:rsidRPr="00A40549" w:rsidRDefault="007D4E25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0CC24B64" wp14:editId="14D2FA45">
          <wp:extent cx="1464789" cy="2737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1144" w14:textId="77777777" w:rsidR="007D4E25" w:rsidRPr="00A40549" w:rsidRDefault="007D4E25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7CD7F2B8" wp14:editId="03876BE4">
          <wp:extent cx="1464789" cy="273750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2A3D" w14:textId="77777777" w:rsidR="00CF39CA" w:rsidRDefault="00CF39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50D" w14:textId="77777777" w:rsidR="003F2C17" w:rsidRPr="00A40549" w:rsidRDefault="003F2C17" w:rsidP="00A4054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2CF3447" wp14:editId="32154503">
          <wp:extent cx="1464789" cy="27375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067B" w14:textId="77777777" w:rsidR="007D6359" w:rsidRPr="00A40549" w:rsidRDefault="007D6359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D1DAE09" wp14:editId="16AA45E5">
          <wp:extent cx="1464789" cy="27375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153"/>
    <w:multiLevelType w:val="hybridMultilevel"/>
    <w:tmpl w:val="5DE8EB30"/>
    <w:lvl w:ilvl="0" w:tplc="3A74E850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8AE"/>
    <w:multiLevelType w:val="multilevel"/>
    <w:tmpl w:val="AC48CD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" w15:restartNumberingAfterBreak="0">
    <w:nsid w:val="2E273A38"/>
    <w:multiLevelType w:val="hybridMultilevel"/>
    <w:tmpl w:val="B6FC6270"/>
    <w:lvl w:ilvl="0" w:tplc="CAFCAAB2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D5708"/>
    <w:multiLevelType w:val="hybridMultilevel"/>
    <w:tmpl w:val="13366ED8"/>
    <w:lvl w:ilvl="0" w:tplc="C6C02B5C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962"/>
    <w:multiLevelType w:val="hybridMultilevel"/>
    <w:tmpl w:val="2C64653E"/>
    <w:lvl w:ilvl="0" w:tplc="8C8EA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148"/>
    <w:multiLevelType w:val="hybridMultilevel"/>
    <w:tmpl w:val="62A268EA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C64"/>
    <w:multiLevelType w:val="hybridMultilevel"/>
    <w:tmpl w:val="BEEAA65C"/>
    <w:lvl w:ilvl="0" w:tplc="9A82D2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7B6B7DC2"/>
    <w:multiLevelType w:val="hybridMultilevel"/>
    <w:tmpl w:val="0316AD98"/>
    <w:lvl w:ilvl="0" w:tplc="498C035E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359030">
    <w:abstractNumId w:val="0"/>
  </w:num>
  <w:num w:numId="2" w16cid:durableId="708142108">
    <w:abstractNumId w:val="4"/>
  </w:num>
  <w:num w:numId="3" w16cid:durableId="549194743">
    <w:abstractNumId w:val="3"/>
  </w:num>
  <w:num w:numId="4" w16cid:durableId="1639410637">
    <w:abstractNumId w:val="7"/>
  </w:num>
  <w:num w:numId="5" w16cid:durableId="1601717490">
    <w:abstractNumId w:val="8"/>
  </w:num>
  <w:num w:numId="6" w16cid:durableId="566302508">
    <w:abstractNumId w:val="1"/>
  </w:num>
  <w:num w:numId="7" w16cid:durableId="1264652496">
    <w:abstractNumId w:val="6"/>
  </w:num>
  <w:num w:numId="8" w16cid:durableId="982193758">
    <w:abstractNumId w:val="2"/>
  </w:num>
  <w:num w:numId="9" w16cid:durableId="19970336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59"/>
    <w:rsid w:val="00006B06"/>
    <w:rsid w:val="00012913"/>
    <w:rsid w:val="000171E1"/>
    <w:rsid w:val="00021AED"/>
    <w:rsid w:val="00023DB4"/>
    <w:rsid w:val="00025CE0"/>
    <w:rsid w:val="00025D69"/>
    <w:rsid w:val="00026B3F"/>
    <w:rsid w:val="000301C1"/>
    <w:rsid w:val="00031F67"/>
    <w:rsid w:val="0003237B"/>
    <w:rsid w:val="00043251"/>
    <w:rsid w:val="00043E80"/>
    <w:rsid w:val="00053583"/>
    <w:rsid w:val="000549B4"/>
    <w:rsid w:val="00056C69"/>
    <w:rsid w:val="00061555"/>
    <w:rsid w:val="00064F31"/>
    <w:rsid w:val="00065050"/>
    <w:rsid w:val="00066AA0"/>
    <w:rsid w:val="00067AB1"/>
    <w:rsid w:val="00073CF5"/>
    <w:rsid w:val="000747C8"/>
    <w:rsid w:val="0007668A"/>
    <w:rsid w:val="00083917"/>
    <w:rsid w:val="00091721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B56C5"/>
    <w:rsid w:val="000C1F80"/>
    <w:rsid w:val="000C4652"/>
    <w:rsid w:val="000C7D25"/>
    <w:rsid w:val="000D197E"/>
    <w:rsid w:val="000D2F28"/>
    <w:rsid w:val="000D3FC5"/>
    <w:rsid w:val="000D412B"/>
    <w:rsid w:val="000D646B"/>
    <w:rsid w:val="000D65F5"/>
    <w:rsid w:val="000E0FA7"/>
    <w:rsid w:val="000E6761"/>
    <w:rsid w:val="000E74BA"/>
    <w:rsid w:val="000E74FC"/>
    <w:rsid w:val="000E79B4"/>
    <w:rsid w:val="00100D2F"/>
    <w:rsid w:val="001013FE"/>
    <w:rsid w:val="001071EC"/>
    <w:rsid w:val="001075B5"/>
    <w:rsid w:val="0011051F"/>
    <w:rsid w:val="00122DA0"/>
    <w:rsid w:val="0012776E"/>
    <w:rsid w:val="00130005"/>
    <w:rsid w:val="00136AC3"/>
    <w:rsid w:val="00144D4A"/>
    <w:rsid w:val="0014740C"/>
    <w:rsid w:val="001479D3"/>
    <w:rsid w:val="001518FB"/>
    <w:rsid w:val="00156DD4"/>
    <w:rsid w:val="00161C42"/>
    <w:rsid w:val="00167654"/>
    <w:rsid w:val="001676CC"/>
    <w:rsid w:val="00171683"/>
    <w:rsid w:val="001728EB"/>
    <w:rsid w:val="00175A33"/>
    <w:rsid w:val="00177659"/>
    <w:rsid w:val="00181238"/>
    <w:rsid w:val="001829D0"/>
    <w:rsid w:val="00185432"/>
    <w:rsid w:val="00196199"/>
    <w:rsid w:val="001A4331"/>
    <w:rsid w:val="001B0E32"/>
    <w:rsid w:val="001B1EB9"/>
    <w:rsid w:val="001B2BDE"/>
    <w:rsid w:val="001B3830"/>
    <w:rsid w:val="001B421C"/>
    <w:rsid w:val="001C2195"/>
    <w:rsid w:val="001C2C9B"/>
    <w:rsid w:val="001C3564"/>
    <w:rsid w:val="001C7669"/>
    <w:rsid w:val="001C7B64"/>
    <w:rsid w:val="001D0448"/>
    <w:rsid w:val="001D0AA3"/>
    <w:rsid w:val="001E107E"/>
    <w:rsid w:val="001E3BD5"/>
    <w:rsid w:val="001E4EBD"/>
    <w:rsid w:val="001F2742"/>
    <w:rsid w:val="001F71D3"/>
    <w:rsid w:val="001F7D03"/>
    <w:rsid w:val="00204B3E"/>
    <w:rsid w:val="00205086"/>
    <w:rsid w:val="002056DB"/>
    <w:rsid w:val="00205E3E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41CC8"/>
    <w:rsid w:val="00246415"/>
    <w:rsid w:val="002552BC"/>
    <w:rsid w:val="00260481"/>
    <w:rsid w:val="0026737E"/>
    <w:rsid w:val="00267D50"/>
    <w:rsid w:val="0027561F"/>
    <w:rsid w:val="0027641D"/>
    <w:rsid w:val="00276AB8"/>
    <w:rsid w:val="002830F7"/>
    <w:rsid w:val="00283D5F"/>
    <w:rsid w:val="00284A8D"/>
    <w:rsid w:val="00285146"/>
    <w:rsid w:val="00287CE7"/>
    <w:rsid w:val="00290407"/>
    <w:rsid w:val="00291F99"/>
    <w:rsid w:val="002944C6"/>
    <w:rsid w:val="00294560"/>
    <w:rsid w:val="002958C7"/>
    <w:rsid w:val="002958EC"/>
    <w:rsid w:val="00297C2C"/>
    <w:rsid w:val="002A0A05"/>
    <w:rsid w:val="002C1001"/>
    <w:rsid w:val="002C1380"/>
    <w:rsid w:val="002C3E7E"/>
    <w:rsid w:val="002C447C"/>
    <w:rsid w:val="002C73A0"/>
    <w:rsid w:val="002D0B9E"/>
    <w:rsid w:val="002D425A"/>
    <w:rsid w:val="002D76CC"/>
    <w:rsid w:val="002E26F9"/>
    <w:rsid w:val="002F143C"/>
    <w:rsid w:val="002F17B8"/>
    <w:rsid w:val="002F2892"/>
    <w:rsid w:val="00300011"/>
    <w:rsid w:val="00304493"/>
    <w:rsid w:val="00307E6A"/>
    <w:rsid w:val="00312C34"/>
    <w:rsid w:val="003135E9"/>
    <w:rsid w:val="003137F1"/>
    <w:rsid w:val="00313C51"/>
    <w:rsid w:val="00315709"/>
    <w:rsid w:val="00315C9F"/>
    <w:rsid w:val="0032412B"/>
    <w:rsid w:val="00324C1A"/>
    <w:rsid w:val="003330DB"/>
    <w:rsid w:val="003366DB"/>
    <w:rsid w:val="00344D1F"/>
    <w:rsid w:val="00354EFA"/>
    <w:rsid w:val="00360745"/>
    <w:rsid w:val="00363E17"/>
    <w:rsid w:val="00373D82"/>
    <w:rsid w:val="00374B5E"/>
    <w:rsid w:val="003779D9"/>
    <w:rsid w:val="0038553D"/>
    <w:rsid w:val="00387125"/>
    <w:rsid w:val="00391532"/>
    <w:rsid w:val="00391C1B"/>
    <w:rsid w:val="00393F6E"/>
    <w:rsid w:val="00396E3B"/>
    <w:rsid w:val="00396EDB"/>
    <w:rsid w:val="003A0886"/>
    <w:rsid w:val="003A41A4"/>
    <w:rsid w:val="003A7174"/>
    <w:rsid w:val="003B2B54"/>
    <w:rsid w:val="003B3C16"/>
    <w:rsid w:val="003B3FAD"/>
    <w:rsid w:val="003B47BD"/>
    <w:rsid w:val="003B73E5"/>
    <w:rsid w:val="003C0819"/>
    <w:rsid w:val="003C12B2"/>
    <w:rsid w:val="003C2E18"/>
    <w:rsid w:val="003C4E62"/>
    <w:rsid w:val="003C5C81"/>
    <w:rsid w:val="003C61EF"/>
    <w:rsid w:val="003D09D2"/>
    <w:rsid w:val="003D37A1"/>
    <w:rsid w:val="003D3CF3"/>
    <w:rsid w:val="003D3DCA"/>
    <w:rsid w:val="003D3FB2"/>
    <w:rsid w:val="003E36E8"/>
    <w:rsid w:val="003E5D7C"/>
    <w:rsid w:val="003E5FD4"/>
    <w:rsid w:val="003E7881"/>
    <w:rsid w:val="003F2C17"/>
    <w:rsid w:val="003F4651"/>
    <w:rsid w:val="003F5C0F"/>
    <w:rsid w:val="003F6181"/>
    <w:rsid w:val="003F693C"/>
    <w:rsid w:val="0041438C"/>
    <w:rsid w:val="0041745B"/>
    <w:rsid w:val="00420CE6"/>
    <w:rsid w:val="00453360"/>
    <w:rsid w:val="00456773"/>
    <w:rsid w:val="00461469"/>
    <w:rsid w:val="00462C66"/>
    <w:rsid w:val="00473C93"/>
    <w:rsid w:val="00475131"/>
    <w:rsid w:val="00476F2E"/>
    <w:rsid w:val="00480B1B"/>
    <w:rsid w:val="00480CC2"/>
    <w:rsid w:val="00481B7D"/>
    <w:rsid w:val="00483454"/>
    <w:rsid w:val="00484D3A"/>
    <w:rsid w:val="00487235"/>
    <w:rsid w:val="00487582"/>
    <w:rsid w:val="004879DC"/>
    <w:rsid w:val="0049017C"/>
    <w:rsid w:val="0049070C"/>
    <w:rsid w:val="004A012A"/>
    <w:rsid w:val="004A1496"/>
    <w:rsid w:val="004A1C1F"/>
    <w:rsid w:val="004A4DEE"/>
    <w:rsid w:val="004B3926"/>
    <w:rsid w:val="004B4693"/>
    <w:rsid w:val="004B5F67"/>
    <w:rsid w:val="004B661C"/>
    <w:rsid w:val="004B7FB1"/>
    <w:rsid w:val="004C0724"/>
    <w:rsid w:val="004C2C4B"/>
    <w:rsid w:val="004C7BA7"/>
    <w:rsid w:val="004C7D08"/>
    <w:rsid w:val="004D7E20"/>
    <w:rsid w:val="004E034A"/>
    <w:rsid w:val="004E0552"/>
    <w:rsid w:val="004E1DD1"/>
    <w:rsid w:val="004E2083"/>
    <w:rsid w:val="004E71F6"/>
    <w:rsid w:val="004F5598"/>
    <w:rsid w:val="005003BD"/>
    <w:rsid w:val="00500F16"/>
    <w:rsid w:val="00505411"/>
    <w:rsid w:val="00510D1C"/>
    <w:rsid w:val="005152A4"/>
    <w:rsid w:val="00520F92"/>
    <w:rsid w:val="00524D8E"/>
    <w:rsid w:val="00525CE7"/>
    <w:rsid w:val="00526066"/>
    <w:rsid w:val="00534574"/>
    <w:rsid w:val="005367D8"/>
    <w:rsid w:val="00536BB8"/>
    <w:rsid w:val="005422DA"/>
    <w:rsid w:val="0054559C"/>
    <w:rsid w:val="00550AEC"/>
    <w:rsid w:val="005569C9"/>
    <w:rsid w:val="005578A8"/>
    <w:rsid w:val="00560185"/>
    <w:rsid w:val="005601E5"/>
    <w:rsid w:val="005618EE"/>
    <w:rsid w:val="0056390A"/>
    <w:rsid w:val="00563EA8"/>
    <w:rsid w:val="0056720C"/>
    <w:rsid w:val="0056783D"/>
    <w:rsid w:val="005745AC"/>
    <w:rsid w:val="00580277"/>
    <w:rsid w:val="005839AF"/>
    <w:rsid w:val="005843D9"/>
    <w:rsid w:val="00585881"/>
    <w:rsid w:val="00593B9F"/>
    <w:rsid w:val="005944C4"/>
    <w:rsid w:val="00596CF5"/>
    <w:rsid w:val="005A0157"/>
    <w:rsid w:val="005A29E6"/>
    <w:rsid w:val="005A5189"/>
    <w:rsid w:val="005B0CC5"/>
    <w:rsid w:val="005C405F"/>
    <w:rsid w:val="005C421D"/>
    <w:rsid w:val="005C60F3"/>
    <w:rsid w:val="005C65E1"/>
    <w:rsid w:val="005D2D51"/>
    <w:rsid w:val="005D5025"/>
    <w:rsid w:val="005D7D4E"/>
    <w:rsid w:val="005F0DEA"/>
    <w:rsid w:val="005F1138"/>
    <w:rsid w:val="005F1B15"/>
    <w:rsid w:val="005F2D25"/>
    <w:rsid w:val="00600428"/>
    <w:rsid w:val="006015DD"/>
    <w:rsid w:val="0060457C"/>
    <w:rsid w:val="00607976"/>
    <w:rsid w:val="0061054F"/>
    <w:rsid w:val="00610CCE"/>
    <w:rsid w:val="006133B2"/>
    <w:rsid w:val="006200FE"/>
    <w:rsid w:val="00621BDD"/>
    <w:rsid w:val="00635B24"/>
    <w:rsid w:val="00640663"/>
    <w:rsid w:val="00641051"/>
    <w:rsid w:val="00646E58"/>
    <w:rsid w:val="00647604"/>
    <w:rsid w:val="0065214A"/>
    <w:rsid w:val="00653ACE"/>
    <w:rsid w:val="00654775"/>
    <w:rsid w:val="00655F29"/>
    <w:rsid w:val="0065610D"/>
    <w:rsid w:val="00657250"/>
    <w:rsid w:val="0066148B"/>
    <w:rsid w:val="006710D2"/>
    <w:rsid w:val="00672008"/>
    <w:rsid w:val="00673AF4"/>
    <w:rsid w:val="0067496E"/>
    <w:rsid w:val="00681490"/>
    <w:rsid w:val="006864C8"/>
    <w:rsid w:val="00697D1F"/>
    <w:rsid w:val="006A1EAA"/>
    <w:rsid w:val="006A5CA0"/>
    <w:rsid w:val="006A63FD"/>
    <w:rsid w:val="006B08A8"/>
    <w:rsid w:val="006B5EA2"/>
    <w:rsid w:val="006C2B58"/>
    <w:rsid w:val="006C51EE"/>
    <w:rsid w:val="006D0CE9"/>
    <w:rsid w:val="006D1E60"/>
    <w:rsid w:val="006D3107"/>
    <w:rsid w:val="006D4294"/>
    <w:rsid w:val="006D6C31"/>
    <w:rsid w:val="006D7495"/>
    <w:rsid w:val="006E1B2E"/>
    <w:rsid w:val="006E678F"/>
    <w:rsid w:val="006F59CF"/>
    <w:rsid w:val="006F69B7"/>
    <w:rsid w:val="007010BD"/>
    <w:rsid w:val="00701ED9"/>
    <w:rsid w:val="00703150"/>
    <w:rsid w:val="00704951"/>
    <w:rsid w:val="007052DB"/>
    <w:rsid w:val="00716CE7"/>
    <w:rsid w:val="00716FAE"/>
    <w:rsid w:val="007209B4"/>
    <w:rsid w:val="0072386E"/>
    <w:rsid w:val="0073050D"/>
    <w:rsid w:val="007344A2"/>
    <w:rsid w:val="007409D0"/>
    <w:rsid w:val="00741B7F"/>
    <w:rsid w:val="00750FB4"/>
    <w:rsid w:val="00751888"/>
    <w:rsid w:val="00751FDC"/>
    <w:rsid w:val="00764989"/>
    <w:rsid w:val="00764C15"/>
    <w:rsid w:val="00767F17"/>
    <w:rsid w:val="007715E6"/>
    <w:rsid w:val="00771DB9"/>
    <w:rsid w:val="0077679C"/>
    <w:rsid w:val="00782BDC"/>
    <w:rsid w:val="007856B6"/>
    <w:rsid w:val="00785C10"/>
    <w:rsid w:val="00787592"/>
    <w:rsid w:val="007902E7"/>
    <w:rsid w:val="007921FB"/>
    <w:rsid w:val="00792F0F"/>
    <w:rsid w:val="00792F2C"/>
    <w:rsid w:val="007A2761"/>
    <w:rsid w:val="007A2A5A"/>
    <w:rsid w:val="007B439B"/>
    <w:rsid w:val="007B58B5"/>
    <w:rsid w:val="007B66C0"/>
    <w:rsid w:val="007C1137"/>
    <w:rsid w:val="007C302A"/>
    <w:rsid w:val="007C41D1"/>
    <w:rsid w:val="007C4EE9"/>
    <w:rsid w:val="007D3593"/>
    <w:rsid w:val="007D4E25"/>
    <w:rsid w:val="007D6359"/>
    <w:rsid w:val="007D722A"/>
    <w:rsid w:val="007E2E6F"/>
    <w:rsid w:val="007E53EB"/>
    <w:rsid w:val="007E5E14"/>
    <w:rsid w:val="007F211B"/>
    <w:rsid w:val="007F26C5"/>
    <w:rsid w:val="0080139E"/>
    <w:rsid w:val="00802044"/>
    <w:rsid w:val="0080385E"/>
    <w:rsid w:val="00805A19"/>
    <w:rsid w:val="00807C31"/>
    <w:rsid w:val="00807D80"/>
    <w:rsid w:val="00811DDA"/>
    <w:rsid w:val="00816698"/>
    <w:rsid w:val="0082110D"/>
    <w:rsid w:val="00825DD4"/>
    <w:rsid w:val="00827488"/>
    <w:rsid w:val="00827B4F"/>
    <w:rsid w:val="00832986"/>
    <w:rsid w:val="00837B68"/>
    <w:rsid w:val="008554ED"/>
    <w:rsid w:val="008558CF"/>
    <w:rsid w:val="008757AD"/>
    <w:rsid w:val="00881F6C"/>
    <w:rsid w:val="008853C7"/>
    <w:rsid w:val="0088546D"/>
    <w:rsid w:val="00894D9A"/>
    <w:rsid w:val="00896840"/>
    <w:rsid w:val="008A1A4D"/>
    <w:rsid w:val="008A5981"/>
    <w:rsid w:val="008A6FC0"/>
    <w:rsid w:val="008B4794"/>
    <w:rsid w:val="008B6B9A"/>
    <w:rsid w:val="008B6DDE"/>
    <w:rsid w:val="008B7821"/>
    <w:rsid w:val="008C07EA"/>
    <w:rsid w:val="008D0716"/>
    <w:rsid w:val="008D2747"/>
    <w:rsid w:val="008D4713"/>
    <w:rsid w:val="008D4B74"/>
    <w:rsid w:val="008D56F2"/>
    <w:rsid w:val="008E19DD"/>
    <w:rsid w:val="008E7F27"/>
    <w:rsid w:val="008F15CF"/>
    <w:rsid w:val="008F5189"/>
    <w:rsid w:val="008F5F6C"/>
    <w:rsid w:val="00902C0D"/>
    <w:rsid w:val="0090327A"/>
    <w:rsid w:val="0090794D"/>
    <w:rsid w:val="0091125D"/>
    <w:rsid w:val="00912826"/>
    <w:rsid w:val="0091320B"/>
    <w:rsid w:val="0091608A"/>
    <w:rsid w:val="0092103C"/>
    <w:rsid w:val="00930CF2"/>
    <w:rsid w:val="00934DD8"/>
    <w:rsid w:val="00935B7C"/>
    <w:rsid w:val="00940684"/>
    <w:rsid w:val="00941E6C"/>
    <w:rsid w:val="009421B3"/>
    <w:rsid w:val="0094635D"/>
    <w:rsid w:val="009501D0"/>
    <w:rsid w:val="00960246"/>
    <w:rsid w:val="009610AA"/>
    <w:rsid w:val="009619DC"/>
    <w:rsid w:val="00963263"/>
    <w:rsid w:val="00975593"/>
    <w:rsid w:val="00977BCC"/>
    <w:rsid w:val="0098781C"/>
    <w:rsid w:val="00991D81"/>
    <w:rsid w:val="009A1A60"/>
    <w:rsid w:val="009A1C45"/>
    <w:rsid w:val="009A3928"/>
    <w:rsid w:val="009A739A"/>
    <w:rsid w:val="009B1DAD"/>
    <w:rsid w:val="009C14BB"/>
    <w:rsid w:val="009C2192"/>
    <w:rsid w:val="009C238B"/>
    <w:rsid w:val="009C799F"/>
    <w:rsid w:val="009D37A3"/>
    <w:rsid w:val="009E4B22"/>
    <w:rsid w:val="009E700C"/>
    <w:rsid w:val="009F4805"/>
    <w:rsid w:val="00A05781"/>
    <w:rsid w:val="00A067EE"/>
    <w:rsid w:val="00A116DC"/>
    <w:rsid w:val="00A12A4F"/>
    <w:rsid w:val="00A235D0"/>
    <w:rsid w:val="00A27021"/>
    <w:rsid w:val="00A300F3"/>
    <w:rsid w:val="00A31FAE"/>
    <w:rsid w:val="00A32619"/>
    <w:rsid w:val="00A32AE5"/>
    <w:rsid w:val="00A333B7"/>
    <w:rsid w:val="00A33813"/>
    <w:rsid w:val="00A35265"/>
    <w:rsid w:val="00A40549"/>
    <w:rsid w:val="00A4341F"/>
    <w:rsid w:val="00A442F3"/>
    <w:rsid w:val="00A459A3"/>
    <w:rsid w:val="00A55B0C"/>
    <w:rsid w:val="00A5740E"/>
    <w:rsid w:val="00A57D5D"/>
    <w:rsid w:val="00A61F29"/>
    <w:rsid w:val="00A748BD"/>
    <w:rsid w:val="00A8192C"/>
    <w:rsid w:val="00A819D4"/>
    <w:rsid w:val="00A82B23"/>
    <w:rsid w:val="00A862E6"/>
    <w:rsid w:val="00A90873"/>
    <w:rsid w:val="00A91D5B"/>
    <w:rsid w:val="00A94FFB"/>
    <w:rsid w:val="00A950C0"/>
    <w:rsid w:val="00AA1B85"/>
    <w:rsid w:val="00AA5EBE"/>
    <w:rsid w:val="00AB2750"/>
    <w:rsid w:val="00AB323D"/>
    <w:rsid w:val="00AB3338"/>
    <w:rsid w:val="00AC119A"/>
    <w:rsid w:val="00AC6545"/>
    <w:rsid w:val="00AC75A5"/>
    <w:rsid w:val="00AC7F3F"/>
    <w:rsid w:val="00AD15C6"/>
    <w:rsid w:val="00AD2E33"/>
    <w:rsid w:val="00AE1665"/>
    <w:rsid w:val="00AE3946"/>
    <w:rsid w:val="00AE5B57"/>
    <w:rsid w:val="00AE64BC"/>
    <w:rsid w:val="00AE6B6B"/>
    <w:rsid w:val="00AF0736"/>
    <w:rsid w:val="00AF2B87"/>
    <w:rsid w:val="00B001F2"/>
    <w:rsid w:val="00B0133A"/>
    <w:rsid w:val="00B035A3"/>
    <w:rsid w:val="00B04D3A"/>
    <w:rsid w:val="00B06422"/>
    <w:rsid w:val="00B072F7"/>
    <w:rsid w:val="00B2241B"/>
    <w:rsid w:val="00B2375E"/>
    <w:rsid w:val="00B23AC2"/>
    <w:rsid w:val="00B2544A"/>
    <w:rsid w:val="00B31631"/>
    <w:rsid w:val="00B31CB3"/>
    <w:rsid w:val="00B327C9"/>
    <w:rsid w:val="00B32BA3"/>
    <w:rsid w:val="00B40AA1"/>
    <w:rsid w:val="00B46A10"/>
    <w:rsid w:val="00B5163E"/>
    <w:rsid w:val="00B62FCC"/>
    <w:rsid w:val="00B640FE"/>
    <w:rsid w:val="00B658B0"/>
    <w:rsid w:val="00B66A5C"/>
    <w:rsid w:val="00B6798D"/>
    <w:rsid w:val="00B724E6"/>
    <w:rsid w:val="00B73CD1"/>
    <w:rsid w:val="00B75E55"/>
    <w:rsid w:val="00B80FB8"/>
    <w:rsid w:val="00B814ED"/>
    <w:rsid w:val="00B82948"/>
    <w:rsid w:val="00B8354B"/>
    <w:rsid w:val="00B90D33"/>
    <w:rsid w:val="00B91442"/>
    <w:rsid w:val="00B94F6F"/>
    <w:rsid w:val="00B9501C"/>
    <w:rsid w:val="00B955D2"/>
    <w:rsid w:val="00BA13A2"/>
    <w:rsid w:val="00BA21AF"/>
    <w:rsid w:val="00BA43B4"/>
    <w:rsid w:val="00BA6232"/>
    <w:rsid w:val="00BB06F6"/>
    <w:rsid w:val="00BB1D95"/>
    <w:rsid w:val="00BB3651"/>
    <w:rsid w:val="00BB548C"/>
    <w:rsid w:val="00BB656B"/>
    <w:rsid w:val="00BB773E"/>
    <w:rsid w:val="00BB77E0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D07B7"/>
    <w:rsid w:val="00BD0F9D"/>
    <w:rsid w:val="00BD2DCB"/>
    <w:rsid w:val="00BD3B53"/>
    <w:rsid w:val="00BE01B2"/>
    <w:rsid w:val="00BE102B"/>
    <w:rsid w:val="00BF1C04"/>
    <w:rsid w:val="00BF1F3C"/>
    <w:rsid w:val="00BF61D7"/>
    <w:rsid w:val="00BF6F4E"/>
    <w:rsid w:val="00BF7360"/>
    <w:rsid w:val="00C03ED4"/>
    <w:rsid w:val="00C048B2"/>
    <w:rsid w:val="00C113A7"/>
    <w:rsid w:val="00C13100"/>
    <w:rsid w:val="00C13B47"/>
    <w:rsid w:val="00C15AA5"/>
    <w:rsid w:val="00C161B0"/>
    <w:rsid w:val="00C2265E"/>
    <w:rsid w:val="00C23263"/>
    <w:rsid w:val="00C24AD9"/>
    <w:rsid w:val="00C34B90"/>
    <w:rsid w:val="00C35537"/>
    <w:rsid w:val="00C43838"/>
    <w:rsid w:val="00C46FB1"/>
    <w:rsid w:val="00C504AE"/>
    <w:rsid w:val="00C508DE"/>
    <w:rsid w:val="00C51CE6"/>
    <w:rsid w:val="00C53541"/>
    <w:rsid w:val="00C61902"/>
    <w:rsid w:val="00C65374"/>
    <w:rsid w:val="00C70747"/>
    <w:rsid w:val="00C70B7C"/>
    <w:rsid w:val="00C77AB5"/>
    <w:rsid w:val="00C84454"/>
    <w:rsid w:val="00C84C67"/>
    <w:rsid w:val="00C908B8"/>
    <w:rsid w:val="00C90B50"/>
    <w:rsid w:val="00C91AD6"/>
    <w:rsid w:val="00CA2B07"/>
    <w:rsid w:val="00CA6313"/>
    <w:rsid w:val="00CA631F"/>
    <w:rsid w:val="00CA73EB"/>
    <w:rsid w:val="00CB1835"/>
    <w:rsid w:val="00CB3BD2"/>
    <w:rsid w:val="00CB435D"/>
    <w:rsid w:val="00CB7759"/>
    <w:rsid w:val="00CC2818"/>
    <w:rsid w:val="00CC4481"/>
    <w:rsid w:val="00CC4F17"/>
    <w:rsid w:val="00CD4143"/>
    <w:rsid w:val="00CE0EC5"/>
    <w:rsid w:val="00CE29CA"/>
    <w:rsid w:val="00CF1C16"/>
    <w:rsid w:val="00CF2DD4"/>
    <w:rsid w:val="00CF39CA"/>
    <w:rsid w:val="00CF7C16"/>
    <w:rsid w:val="00D00110"/>
    <w:rsid w:val="00D06B95"/>
    <w:rsid w:val="00D14273"/>
    <w:rsid w:val="00D16151"/>
    <w:rsid w:val="00D16CC3"/>
    <w:rsid w:val="00D21E0E"/>
    <w:rsid w:val="00D22DF8"/>
    <w:rsid w:val="00D2447E"/>
    <w:rsid w:val="00D24715"/>
    <w:rsid w:val="00D2783D"/>
    <w:rsid w:val="00D30AF5"/>
    <w:rsid w:val="00D3636A"/>
    <w:rsid w:val="00D36CD4"/>
    <w:rsid w:val="00D36E2E"/>
    <w:rsid w:val="00D3729D"/>
    <w:rsid w:val="00D40236"/>
    <w:rsid w:val="00D459CA"/>
    <w:rsid w:val="00D50B0A"/>
    <w:rsid w:val="00D50D04"/>
    <w:rsid w:val="00D53D59"/>
    <w:rsid w:val="00D612FA"/>
    <w:rsid w:val="00D61311"/>
    <w:rsid w:val="00D61B9D"/>
    <w:rsid w:val="00D66AE9"/>
    <w:rsid w:val="00D703CE"/>
    <w:rsid w:val="00D71F54"/>
    <w:rsid w:val="00D750A3"/>
    <w:rsid w:val="00D7763A"/>
    <w:rsid w:val="00D77EC9"/>
    <w:rsid w:val="00D8013F"/>
    <w:rsid w:val="00D831CF"/>
    <w:rsid w:val="00D85F0A"/>
    <w:rsid w:val="00D91D01"/>
    <w:rsid w:val="00D922FF"/>
    <w:rsid w:val="00D95009"/>
    <w:rsid w:val="00D952C6"/>
    <w:rsid w:val="00DA3B25"/>
    <w:rsid w:val="00DA651E"/>
    <w:rsid w:val="00DB5767"/>
    <w:rsid w:val="00DB6AB6"/>
    <w:rsid w:val="00DB741E"/>
    <w:rsid w:val="00DB77F5"/>
    <w:rsid w:val="00DC07E1"/>
    <w:rsid w:val="00DC25AA"/>
    <w:rsid w:val="00DC7BE3"/>
    <w:rsid w:val="00DD4A82"/>
    <w:rsid w:val="00DD55ED"/>
    <w:rsid w:val="00DD7B8F"/>
    <w:rsid w:val="00DE403F"/>
    <w:rsid w:val="00DE5CEB"/>
    <w:rsid w:val="00DE60F9"/>
    <w:rsid w:val="00DE6532"/>
    <w:rsid w:val="00DF0A4E"/>
    <w:rsid w:val="00E078B8"/>
    <w:rsid w:val="00E12739"/>
    <w:rsid w:val="00E15EF4"/>
    <w:rsid w:val="00E2156E"/>
    <w:rsid w:val="00E27294"/>
    <w:rsid w:val="00E27FC7"/>
    <w:rsid w:val="00E35028"/>
    <w:rsid w:val="00E420E2"/>
    <w:rsid w:val="00E44498"/>
    <w:rsid w:val="00E50819"/>
    <w:rsid w:val="00E5539C"/>
    <w:rsid w:val="00E559FE"/>
    <w:rsid w:val="00E61E5D"/>
    <w:rsid w:val="00E64074"/>
    <w:rsid w:val="00E65995"/>
    <w:rsid w:val="00E67026"/>
    <w:rsid w:val="00E7313D"/>
    <w:rsid w:val="00E738B9"/>
    <w:rsid w:val="00E73E12"/>
    <w:rsid w:val="00E814B9"/>
    <w:rsid w:val="00E820AD"/>
    <w:rsid w:val="00E87043"/>
    <w:rsid w:val="00E95570"/>
    <w:rsid w:val="00EA0360"/>
    <w:rsid w:val="00EA17E2"/>
    <w:rsid w:val="00EA4070"/>
    <w:rsid w:val="00EA6CAF"/>
    <w:rsid w:val="00EA7C4D"/>
    <w:rsid w:val="00EB53A1"/>
    <w:rsid w:val="00EB5A9B"/>
    <w:rsid w:val="00EB69F7"/>
    <w:rsid w:val="00EC610F"/>
    <w:rsid w:val="00ED1B39"/>
    <w:rsid w:val="00EE0155"/>
    <w:rsid w:val="00EE166A"/>
    <w:rsid w:val="00EE297C"/>
    <w:rsid w:val="00EE6547"/>
    <w:rsid w:val="00EE6D16"/>
    <w:rsid w:val="00EE7D8C"/>
    <w:rsid w:val="00F0404C"/>
    <w:rsid w:val="00F10BF3"/>
    <w:rsid w:val="00F139EB"/>
    <w:rsid w:val="00F21C3A"/>
    <w:rsid w:val="00F22F12"/>
    <w:rsid w:val="00F26524"/>
    <w:rsid w:val="00F278AF"/>
    <w:rsid w:val="00F305C8"/>
    <w:rsid w:val="00F30D19"/>
    <w:rsid w:val="00F31D3C"/>
    <w:rsid w:val="00F34429"/>
    <w:rsid w:val="00F373FA"/>
    <w:rsid w:val="00F42881"/>
    <w:rsid w:val="00F454F8"/>
    <w:rsid w:val="00F460F5"/>
    <w:rsid w:val="00F47631"/>
    <w:rsid w:val="00F50892"/>
    <w:rsid w:val="00F50F85"/>
    <w:rsid w:val="00F512D0"/>
    <w:rsid w:val="00F60A5C"/>
    <w:rsid w:val="00F624F9"/>
    <w:rsid w:val="00F634A3"/>
    <w:rsid w:val="00F64F8B"/>
    <w:rsid w:val="00F80F87"/>
    <w:rsid w:val="00F81DD6"/>
    <w:rsid w:val="00F84B18"/>
    <w:rsid w:val="00F92576"/>
    <w:rsid w:val="00F96D79"/>
    <w:rsid w:val="00FA229B"/>
    <w:rsid w:val="00FA358C"/>
    <w:rsid w:val="00FA427D"/>
    <w:rsid w:val="00FA75C0"/>
    <w:rsid w:val="00FB0CDE"/>
    <w:rsid w:val="00FB34A8"/>
    <w:rsid w:val="00FB39F8"/>
    <w:rsid w:val="00FC62E7"/>
    <w:rsid w:val="00FC7427"/>
    <w:rsid w:val="00FD27FC"/>
    <w:rsid w:val="00FE329B"/>
    <w:rsid w:val="00FE65F5"/>
    <w:rsid w:val="00FE75DD"/>
    <w:rsid w:val="00FE7EB2"/>
    <w:rsid w:val="00FF3210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0546EC"/>
  <w15:chartTrackingRefBased/>
  <w15:docId w15:val="{48187E2F-EA3F-4475-926B-8E0EE7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359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berschrift2"/>
    <w:link w:val="berschrift1Zchn"/>
    <w:qFormat/>
    <w:rsid w:val="00A40549"/>
    <w:pPr>
      <w:keepNext/>
      <w:pageBreakBefore/>
      <w:numPr>
        <w:numId w:val="6"/>
      </w:numPr>
      <w:tabs>
        <w:tab w:val="clear" w:pos="360"/>
      </w:tabs>
      <w:overflowPunct/>
      <w:autoSpaceDE/>
      <w:autoSpaceDN/>
      <w:adjustRightInd/>
      <w:spacing w:after="360"/>
      <w:ind w:left="851" w:hanging="851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qFormat/>
    <w:rsid w:val="00A40549"/>
    <w:pPr>
      <w:keepLines/>
      <w:pageBreakBefore w:val="0"/>
      <w:numPr>
        <w:ilvl w:val="1"/>
      </w:numPr>
      <w:tabs>
        <w:tab w:val="clear" w:pos="792"/>
      </w:tabs>
      <w:spacing w:before="360" w:after="240"/>
      <w:ind w:left="851" w:hanging="851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qFormat/>
    <w:rsid w:val="00A40549"/>
    <w:pPr>
      <w:numPr>
        <w:ilvl w:val="2"/>
      </w:numPr>
      <w:tabs>
        <w:tab w:val="clear" w:pos="720"/>
      </w:tabs>
      <w:spacing w:before="240" w:after="120"/>
      <w:ind w:left="851" w:hanging="851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A40549"/>
    <w:pPr>
      <w:numPr>
        <w:ilvl w:val="0"/>
        <w:numId w:val="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40549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A40549"/>
    <w:pPr>
      <w:widowControl w:val="0"/>
      <w:numPr>
        <w:numId w:val="4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A40549"/>
    <w:pPr>
      <w:keepNext/>
      <w:keepLines/>
      <w:numPr>
        <w:numId w:val="1"/>
      </w:numPr>
      <w:overflowPunct/>
      <w:autoSpaceDE/>
      <w:autoSpaceDN/>
      <w:adjustRightInd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A40549"/>
    <w:pPr>
      <w:spacing w:after="120"/>
    </w:pPr>
  </w:style>
  <w:style w:type="paragraph" w:customStyle="1" w:styleId="AnschriftKunde">
    <w:name w:val="Anschrift Kunde"/>
    <w:basedOn w:val="Text"/>
    <w:semiHidden/>
    <w:rsid w:val="003F2C17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A40549"/>
    <w:pPr>
      <w:spacing w:after="120"/>
      <w:ind w:left="425" w:hanging="425"/>
    </w:pPr>
  </w:style>
  <w:style w:type="table" w:styleId="Tabellenraster">
    <w:name w:val="Table Grid"/>
    <w:basedOn w:val="NormaleTabelle"/>
    <w:rsid w:val="00A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40549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78787" w:themeColor="text2"/>
      <w:sz w:val="16"/>
      <w:szCs w:val="24"/>
    </w:rPr>
  </w:style>
  <w:style w:type="paragraph" w:customStyle="1" w:styleId="TabelleFett">
    <w:name w:val="Tabelle Fett"/>
    <w:basedOn w:val="Standard"/>
    <w:link w:val="TabelleFettChar"/>
    <w:rsid w:val="00A40549"/>
    <w:pPr>
      <w:widowControl w:val="0"/>
    </w:pPr>
    <w:rPr>
      <w:b/>
      <w:color w:val="000000" w:themeColor="text1"/>
      <w:lang w:val="de-DE" w:eastAsia="de-DE"/>
    </w:rPr>
  </w:style>
  <w:style w:type="paragraph" w:styleId="Verzeichnis1">
    <w:name w:val="toc 1"/>
    <w:basedOn w:val="Standard"/>
    <w:uiPriority w:val="39"/>
    <w:rsid w:val="00A40549"/>
    <w:p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spacing w:before="60" w:after="6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A40549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A40549"/>
    <w:pPr>
      <w:spacing w:before="60" w:after="60"/>
      <w:ind w:right="17"/>
    </w:pPr>
    <w:rPr>
      <w:color w:val="000000" w:themeColor="text1"/>
    </w:rPr>
  </w:style>
  <w:style w:type="paragraph" w:customStyle="1" w:styleId="TabelleText">
    <w:name w:val="Tabelle Text"/>
    <w:basedOn w:val="Text"/>
    <w:link w:val="TabelleTextChar"/>
    <w:rsid w:val="007D6359"/>
    <w:pPr>
      <w:spacing w:before="40" w:after="40"/>
    </w:pPr>
    <w:rPr>
      <w:rFonts w:eastAsia="Arial Unicode MS"/>
    </w:rPr>
  </w:style>
  <w:style w:type="paragraph" w:styleId="Kopfzeile">
    <w:name w:val="header"/>
    <w:basedOn w:val="Standard"/>
    <w:link w:val="KopfzeileZchn"/>
    <w:semiHidden/>
    <w:rsid w:val="003F2C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rsid w:val="00A40549"/>
  </w:style>
  <w:style w:type="character" w:customStyle="1" w:styleId="TextChar">
    <w:name w:val="Text Char"/>
    <w:basedOn w:val="Absatz-Standardschriftart"/>
    <w:link w:val="Text"/>
    <w:rsid w:val="00A40549"/>
    <w:rPr>
      <w:rFonts w:ascii="Tahoma" w:hAnsi="Tahoma"/>
    </w:rPr>
  </w:style>
  <w:style w:type="character" w:customStyle="1" w:styleId="berschrift3Zchn">
    <w:name w:val="Überschrift 3 Zchn"/>
    <w:basedOn w:val="Absatz-Standardschriftart"/>
    <w:link w:val="berschrift3"/>
    <w:rsid w:val="00A40549"/>
    <w:rPr>
      <w:rFonts w:ascii="Tahoma" w:hAnsi="Tahoma"/>
      <w:b/>
      <w:iCs/>
      <w:color w:val="B2071B" w:themeColor="accent1"/>
      <w:kern w:val="32"/>
      <w:szCs w:val="26"/>
    </w:rPr>
  </w:style>
  <w:style w:type="paragraph" w:customStyle="1" w:styleId="TabelleZahlen">
    <w:name w:val="Tabelle Zahlen"/>
    <w:basedOn w:val="TabelleText"/>
    <w:rsid w:val="00A40549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rsid w:val="00A40549"/>
    <w:rPr>
      <w:rFonts w:ascii="Tahoma" w:hAnsi="Tahoma"/>
      <w:b/>
      <w:bCs/>
      <w:iCs/>
      <w:color w:val="B2071B"/>
      <w:kern w:val="32"/>
      <w:sz w:val="24"/>
      <w:szCs w:val="28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A40549"/>
    <w:pPr>
      <w:numPr>
        <w:numId w:val="3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A40549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A40549"/>
    <w:rPr>
      <w:rFonts w:ascii="Tahoma" w:hAnsi="Tahoma"/>
      <w:szCs w:val="24"/>
    </w:rPr>
  </w:style>
  <w:style w:type="character" w:customStyle="1" w:styleId="AufzhlungzweiendeChar">
    <w:name w:val="Aufzählung zwei ende Char"/>
    <w:basedOn w:val="AufzhlungzweiZchn"/>
    <w:link w:val="Aufzhlungzweiende"/>
    <w:rsid w:val="00A40549"/>
    <w:rPr>
      <w:rFonts w:ascii="Tahoma" w:hAnsi="Tahoma"/>
      <w:szCs w:val="24"/>
    </w:rPr>
  </w:style>
  <w:style w:type="paragraph" w:customStyle="1" w:styleId="Unterstrichen">
    <w:name w:val="Unterstrichen"/>
    <w:basedOn w:val="Text"/>
    <w:link w:val="UnterstrichenChar"/>
    <w:qFormat/>
    <w:rsid w:val="00A40549"/>
    <w:pPr>
      <w:spacing w:after="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7D6359"/>
    <w:rPr>
      <w:rFonts w:ascii="Tahoma" w:eastAsia="Arial Unicode MS" w:hAnsi="Tahoma"/>
    </w:rPr>
  </w:style>
  <w:style w:type="character" w:customStyle="1" w:styleId="TextFettChar">
    <w:name w:val="Text Fett Char"/>
    <w:basedOn w:val="TextChar"/>
    <w:link w:val="TextFett"/>
    <w:rsid w:val="00A40549"/>
    <w:rPr>
      <w:rFonts w:ascii="Tahoma" w:hAnsi="Tahoma"/>
      <w:b/>
    </w:rPr>
  </w:style>
  <w:style w:type="character" w:customStyle="1" w:styleId="TabelleFettTitellinksChar">
    <w:name w:val="Tabelle Fett Titel links Char"/>
    <w:basedOn w:val="TextFettChar"/>
    <w:link w:val="TabelleFettTitellinks"/>
    <w:rsid w:val="00A40549"/>
    <w:rPr>
      <w:rFonts w:ascii="Tahoma" w:hAnsi="Tahoma"/>
      <w:b/>
      <w:color w:val="000000" w:themeColor="text1"/>
    </w:rPr>
  </w:style>
  <w:style w:type="character" w:customStyle="1" w:styleId="UnterstrichenChar">
    <w:name w:val="Unterstrichen Char"/>
    <w:basedOn w:val="TextChar"/>
    <w:link w:val="Unterstrichen"/>
    <w:rsid w:val="00A40549"/>
    <w:rPr>
      <w:rFonts w:ascii="Tahoma" w:hAnsi="Tahoma"/>
      <w:u w:val="single"/>
    </w:rPr>
  </w:style>
  <w:style w:type="paragraph" w:customStyle="1" w:styleId="Datum1">
    <w:name w:val="Datum1"/>
    <w:basedOn w:val="Text"/>
    <w:link w:val="DateChar"/>
    <w:semiHidden/>
    <w:rsid w:val="003F2C17"/>
    <w:pPr>
      <w:spacing w:before="720"/>
    </w:pPr>
  </w:style>
  <w:style w:type="paragraph" w:customStyle="1" w:styleId="Unterschriften">
    <w:name w:val="Unterschriften"/>
    <w:basedOn w:val="Text"/>
    <w:semiHidden/>
    <w:rsid w:val="00A40549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3F2C17"/>
    <w:pPr>
      <w:spacing w:before="1080"/>
    </w:pPr>
  </w:style>
  <w:style w:type="paragraph" w:customStyle="1" w:styleId="Disclaimer">
    <w:name w:val="Disclaimer"/>
    <w:basedOn w:val="Text"/>
    <w:semiHidden/>
    <w:rsid w:val="003F2C17"/>
    <w:rPr>
      <w:sz w:val="16"/>
    </w:rPr>
  </w:style>
  <w:style w:type="character" w:styleId="Hyperlink">
    <w:name w:val="Hyperlink"/>
    <w:basedOn w:val="Absatz-Standardschriftart"/>
    <w:rsid w:val="00A40549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A40549"/>
    <w:pPr>
      <w:ind w:right="28"/>
      <w:jc w:val="right"/>
    </w:pPr>
  </w:style>
  <w:style w:type="paragraph" w:customStyle="1" w:styleId="AufzhlungFett">
    <w:name w:val="Aufzählung Fett"/>
    <w:basedOn w:val="Aufzhlung"/>
    <w:rsid w:val="00A40549"/>
    <w:pPr>
      <w:keepNext w:val="0"/>
      <w:numPr>
        <w:numId w:val="2"/>
      </w:numPr>
      <w:tabs>
        <w:tab w:val="clear" w:pos="340"/>
      </w:tabs>
      <w:spacing w:before="60" w:after="60"/>
      <w:ind w:left="426" w:hanging="426"/>
    </w:pPr>
    <w:rPr>
      <w:b/>
      <w:lang w:val="de-CH" w:eastAsia="de-CH"/>
    </w:rPr>
  </w:style>
  <w:style w:type="paragraph" w:customStyle="1" w:styleId="TabelleFettTitelrechts">
    <w:name w:val="Tabelle Fett Titel rechts"/>
    <w:basedOn w:val="TextFett"/>
    <w:link w:val="TabelleFettTitelrechtsZchn"/>
    <w:rsid w:val="00A40549"/>
    <w:pPr>
      <w:keepNext/>
      <w:keepLines/>
      <w:overflowPunct/>
      <w:autoSpaceDE/>
      <w:autoSpaceDN/>
      <w:adjustRightInd/>
      <w:spacing w:before="60" w:after="60"/>
      <w:jc w:val="right"/>
      <w:textAlignment w:val="auto"/>
    </w:pPr>
    <w:rPr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40549"/>
    <w:rPr>
      <w:rFonts w:ascii="Tahoma" w:hAnsi="Tahoma"/>
      <w:b/>
      <w:color w:val="B2071B"/>
      <w:kern w:val="32"/>
      <w:sz w:val="28"/>
      <w:szCs w:val="44"/>
    </w:rPr>
  </w:style>
  <w:style w:type="character" w:customStyle="1" w:styleId="AufzhlungZchn">
    <w:name w:val="Aufzählung Zchn"/>
    <w:basedOn w:val="TextChar"/>
    <w:link w:val="Aufzhlung"/>
    <w:rsid w:val="00A40549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A40549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3F2C17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4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49"/>
    <w:rPr>
      <w:rFonts w:ascii="Tahoma" w:eastAsiaTheme="majorEastAsia" w:hAnsi="Tahoma" w:cstheme="majorBidi"/>
      <w:bCs/>
      <w:color w:val="B2071B" w:themeColor="accent1"/>
      <w:kern w:val="32"/>
      <w:sz w:val="22"/>
      <w:szCs w:val="2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0549"/>
    <w:rPr>
      <w:rFonts w:ascii="Tahoma" w:hAnsi="Tahoma" w:cs="Tahoma"/>
      <w:sz w:val="16"/>
      <w:szCs w:val="16"/>
    </w:rPr>
  </w:style>
  <w:style w:type="paragraph" w:customStyle="1" w:styleId="Zweispaltig">
    <w:name w:val="Zweispaltig"/>
    <w:basedOn w:val="TabelleText"/>
    <w:semiHidden/>
    <w:rsid w:val="00A40549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A40549"/>
    <w:pPr>
      <w:tabs>
        <w:tab w:val="clear" w:pos="6804"/>
        <w:tab w:val="left" w:pos="7371"/>
        <w:tab w:val="left" w:pos="10773"/>
      </w:tabs>
      <w:ind w:left="7371" w:hanging="7371"/>
    </w:pPr>
    <w:rPr>
      <w:rFonts w:ascii="Tahoma" w:hAnsi="Tahoma"/>
    </w:rPr>
  </w:style>
  <w:style w:type="paragraph" w:customStyle="1" w:styleId="DreispaltigFett">
    <w:name w:val="Dreispaltig Fett"/>
    <w:basedOn w:val="Dreispaltig"/>
    <w:semiHidden/>
    <w:rsid w:val="00A40549"/>
    <w:rPr>
      <w:b/>
    </w:rPr>
  </w:style>
  <w:style w:type="table" w:styleId="EinfacheTabelle2">
    <w:name w:val="Plain Table 2"/>
    <w:basedOn w:val="NormaleTabelle"/>
    <w:uiPriority w:val="42"/>
    <w:rsid w:val="009032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bCs/>
        <w:color w:val="000000" w:themeColor="text1"/>
        <w:sz w:val="20"/>
      </w:r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A40549"/>
    <w:rPr>
      <w:rFonts w:ascii="Tahoma" w:hAnsi="Tahoma"/>
      <w:color w:val="878787" w:themeColor="text2"/>
      <w:sz w:val="16"/>
      <w:szCs w:val="24"/>
    </w:rPr>
  </w:style>
  <w:style w:type="paragraph" w:customStyle="1" w:styleId="Haupttitel">
    <w:name w:val="Haupttitel"/>
    <w:basedOn w:val="Standard"/>
    <w:qFormat/>
    <w:rsid w:val="003F2C17"/>
    <w:rPr>
      <w:sz w:val="52"/>
      <w:szCs w:val="52"/>
    </w:rPr>
  </w:style>
  <w:style w:type="paragraph" w:customStyle="1" w:styleId="Hauptuntertitel">
    <w:name w:val="Hauptuntertitel"/>
    <w:basedOn w:val="Standard"/>
    <w:qFormat/>
    <w:rsid w:val="003F2C17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B82948"/>
    <w:pPr>
      <w:keepLines/>
      <w:pageBreakBefore w:val="0"/>
      <w:numPr>
        <w:numId w:val="0"/>
      </w:numPr>
      <w:spacing w:before="360" w:after="240" w:line="259" w:lineRule="auto"/>
      <w:outlineLvl w:val="9"/>
    </w:pPr>
    <w:rPr>
      <w:rFonts w:eastAsiaTheme="majorEastAsia" w:cs="Tahoma"/>
      <w:color w:val="B2071B" w:themeColor="accent1"/>
      <w:kern w:val="0"/>
      <w:szCs w:val="28"/>
    </w:rPr>
  </w:style>
  <w:style w:type="character" w:customStyle="1" w:styleId="KopfzeileZchn">
    <w:name w:val="Kopfzeile Zchn"/>
    <w:basedOn w:val="Absatz-Standardschriftart"/>
    <w:link w:val="Kopfzeile"/>
    <w:semiHidden/>
    <w:rsid w:val="00A40549"/>
    <w:rPr>
      <w:rFonts w:ascii="Tahoma" w:hAnsi="Tahoma"/>
    </w:rPr>
  </w:style>
  <w:style w:type="paragraph" w:customStyle="1" w:styleId="NummerierungFett">
    <w:name w:val="Nummerierung Fett"/>
    <w:basedOn w:val="Nummerierung"/>
    <w:qFormat/>
    <w:rsid w:val="00A40549"/>
    <w:pPr>
      <w:keepLines/>
      <w:numPr>
        <w:numId w:val="5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40549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A40549"/>
    <w:rPr>
      <w:rFonts w:ascii="Tahoma" w:hAnsi="Tahoma"/>
      <w:b/>
      <w:color w:val="000000" w:themeColor="text1"/>
      <w:lang w:val="de-DE" w:eastAsia="de-DE"/>
    </w:rPr>
  </w:style>
  <w:style w:type="character" w:customStyle="1" w:styleId="TabelleFettZahlChar">
    <w:name w:val="Tabelle Fett Zahl Char"/>
    <w:basedOn w:val="TabelleFettChar"/>
    <w:link w:val="TabelleFettZahl"/>
    <w:rsid w:val="00A40549"/>
    <w:rPr>
      <w:rFonts w:ascii="Tahoma" w:hAnsi="Tahoma"/>
      <w:b/>
      <w:color w:val="000000" w:themeColor="text1"/>
      <w:lang w:val="de-DE" w:eastAsia="de-DE"/>
    </w:rPr>
  </w:style>
  <w:style w:type="table" w:styleId="TabellemithellemGitternetz">
    <w:name w:val="Grid Table Light"/>
    <w:aliases w:val="QB mit Abstand"/>
    <w:basedOn w:val="NormaleTabelle"/>
    <w:uiPriority w:val="40"/>
    <w:rsid w:val="0090327A"/>
    <w:rPr>
      <w:rFonts w:ascii="Tahoma" w:hAnsi="Tahoma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dotted" w:sz="4" w:space="0" w:color="808080" w:themeColor="background1" w:themeShade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color w:val="FFFFFF"/>
        <w:sz w:val="20"/>
      </w:rPr>
      <w:tblPr/>
      <w:tcPr>
        <w:shd w:val="clear" w:color="auto" w:fill="808080" w:themeFill="background1" w:themeFillShade="80"/>
      </w:tcPr>
    </w:tblStylePr>
  </w:style>
  <w:style w:type="paragraph" w:customStyle="1" w:styleId="TextFettTitel">
    <w:name w:val="Text Fett Titel"/>
    <w:basedOn w:val="Text"/>
    <w:next w:val="Text"/>
    <w:link w:val="TextFettTitelChar"/>
    <w:rsid w:val="00A40549"/>
    <w:pPr>
      <w:keepNext/>
      <w:keepLines/>
      <w:tabs>
        <w:tab w:val="left" w:pos="3969"/>
      </w:tabs>
      <w:overflowPunct/>
      <w:autoSpaceDE/>
      <w:autoSpaceDN/>
      <w:adjustRightInd/>
      <w:spacing w:before="360"/>
      <w:ind w:right="-2"/>
      <w:textAlignment w:val="auto"/>
    </w:pPr>
    <w:rPr>
      <w:rFonts w:cs="Tahoma"/>
      <w:b/>
      <w:color w:val="000000" w:themeColor="text1"/>
      <w:szCs w:val="24"/>
    </w:rPr>
  </w:style>
  <w:style w:type="character" w:customStyle="1" w:styleId="TextFettTitelChar">
    <w:name w:val="Text Fett Titel Char"/>
    <w:basedOn w:val="TextChar"/>
    <w:link w:val="TextFettTitel"/>
    <w:rsid w:val="00A40549"/>
    <w:rPr>
      <w:rFonts w:ascii="Tahoma" w:hAnsi="Tahoma" w:cs="Tahoma"/>
      <w:b/>
      <w:color w:val="000000" w:themeColor="text1"/>
      <w:szCs w:val="24"/>
    </w:rPr>
  </w:style>
  <w:style w:type="paragraph" w:customStyle="1" w:styleId="TextPartner">
    <w:name w:val="Text Partner"/>
    <w:basedOn w:val="Text"/>
    <w:next w:val="Standard"/>
    <w:semiHidden/>
    <w:qFormat/>
    <w:rsid w:val="003F2C17"/>
    <w:pPr>
      <w:tabs>
        <w:tab w:val="left" w:pos="2268"/>
      </w:tabs>
      <w:spacing w:before="60" w:after="0"/>
      <w:ind w:left="2268" w:hanging="22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49"/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49"/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49"/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weispaltigFett">
    <w:name w:val="Zweispaltig Fett"/>
    <w:basedOn w:val="Zweispaltig"/>
    <w:semiHidden/>
    <w:rsid w:val="00A40549"/>
    <w:rPr>
      <w:b/>
    </w:rPr>
  </w:style>
  <w:style w:type="character" w:customStyle="1" w:styleId="TabelleFettTitelrechtsZchn">
    <w:name w:val="Tabelle Fett Titel rechts Zchn"/>
    <w:basedOn w:val="TextFettChar"/>
    <w:link w:val="TabelleFettTitelrechts"/>
    <w:rsid w:val="00A40549"/>
    <w:rPr>
      <w:rFonts w:ascii="Tahoma" w:hAnsi="Tahoma"/>
      <w:b/>
      <w:color w:val="000000" w:themeColor="text1"/>
      <w:szCs w:val="24"/>
    </w:rPr>
  </w:style>
  <w:style w:type="table" w:styleId="EinfacheTabelle3">
    <w:name w:val="Plain Table 3"/>
    <w:basedOn w:val="NormaleTabelle"/>
    <w:uiPriority w:val="43"/>
    <w:rsid w:val="009032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032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032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7D6359"/>
    <w:rPr>
      <w:rFonts w:ascii="Times New Roman" w:hAnsi="Times New Roman"/>
      <w:lang w:val="fr-CH" w:eastAsia="fr-CH" w:bidi="fr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ufzhlungChar">
    <w:name w:val="Aufzählung Char"/>
    <w:basedOn w:val="TextChar"/>
    <w:rsid w:val="008A1A4D"/>
    <w:rPr>
      <w:rFonts w:ascii="Frutiger 45 Light" w:hAnsi="Frutiger 45 Light"/>
      <w:szCs w:val="24"/>
      <w:lang w:val="en-GB" w:eastAsia="en-GB" w:bidi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C03ED4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swissriskcare.ch/wp-content/uploads/2025/01/Mandat_ANOBAG_e.docx" TargetMode="External"/><Relationship Id="rId17" Type="http://schemas.openxmlformats.org/officeDocument/2006/relationships/hyperlink" Target="https://www.swissriskcare.ch/wp-content/uploads/2025/01/Supplement-to-the-application_BVG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riskcare.ch/wp-content/uploads/2025/01/Employer-Employee-Agreement-Art.-21-Reg.-EC-No.-987_2009-1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c5975969-f247-4a9d-a29d-5512895f96a7">ANobAG</Bereich>
    <Aktion0 xmlns="c5975969-f247-4a9d-a29d-5512895f96a7">aktiv</Aktion0>
    <Freies_x0020_Stichwirt xmlns="28ca6273-cc72-4dca-9a7f-85e29290adfb" xsi:nil="true"/>
    <Dokumentenart_x0020_Auftragsgewinnung xmlns="28ca6273-cc72-4dca-9a7f-85e29290adfb">Formular</Dokumentenart_x0020_Auftragsgewinnung>
    <Kalenderjahr xmlns="28ca6273-cc72-4dca-9a7f-85e29290adfb">2022</Kalenderjahr>
    <Ablaufdatum xmlns="28ca6273-cc72-4dca-9a7f-85e29290ad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rkblatt" ma:contentTypeID="0x01010093240E441FD4E64E82AD34A26520492E" ma:contentTypeVersion="13" ma:contentTypeDescription="Ein neues Dokument erstellen." ma:contentTypeScope="" ma:versionID="758c89fed8b9120c553bbdf6a95ac7f5">
  <xsd:schema xmlns:xsd="http://www.w3.org/2001/XMLSchema" xmlns:xs="http://www.w3.org/2001/XMLSchema" xmlns:p="http://schemas.microsoft.com/office/2006/metadata/properties" xmlns:ns2="28ca6273-cc72-4dca-9a7f-85e29290adfb" xmlns:ns3="c5975969-f247-4a9d-a29d-5512895f96a7" targetNamespace="http://schemas.microsoft.com/office/2006/metadata/properties" ma:root="true" ma:fieldsID="ac59e3450f7418e7189b4848d22808c7" ns2:_="" ns3:_="">
    <xsd:import namespace="28ca6273-cc72-4dca-9a7f-85e29290adfb"/>
    <xsd:import namespace="c5975969-f247-4a9d-a29d-5512895f96a7"/>
    <xsd:element name="properties">
      <xsd:complexType>
        <xsd:sequence>
          <xsd:element name="documentManagement">
            <xsd:complexType>
              <xsd:all>
                <xsd:element ref="ns2:Dokumentenart_x0020_Auftragsgewinnung" minOccurs="0"/>
                <xsd:element ref="ns3:Bereich" minOccurs="0"/>
                <xsd:element ref="ns3:Aktion0" minOccurs="0"/>
                <xsd:element ref="ns2:Kalenderjahr" minOccurs="0"/>
                <xsd:element ref="ns2:Ablaufdatum" minOccurs="0"/>
                <xsd:element ref="ns2:Freies_x0020_Stichwi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6273-cc72-4dca-9a7f-85e29290adfb" elementFormDefault="qualified">
    <xsd:import namespace="http://schemas.microsoft.com/office/2006/documentManagement/types"/>
    <xsd:import namespace="http://schemas.microsoft.com/office/infopath/2007/PartnerControls"/>
    <xsd:element name="Dokumentenart_x0020_Auftragsgewinnung" ma:index="2" nillable="true" ma:displayName="Dok-Art Auftragsgewinnung" ma:format="Dropdown" ma:internalName="Dokumentenart_x0020_Auftragsgewinnung">
      <xsd:simpleType>
        <xsd:restriction base="dms:Choice">
          <xsd:enumeration value="Beitrag"/>
          <xsd:enumeration value="Brief"/>
          <xsd:enumeration value="Checkliste"/>
          <xsd:enumeration value="Couverts"/>
          <xsd:enumeration value="Email"/>
          <xsd:enumeration value="Excel"/>
          <xsd:enumeration value="Formular"/>
          <xsd:enumeration value="Foto"/>
          <xsd:enumeration value="Index"/>
          <xsd:enumeration value="Inserat"/>
          <xsd:enumeration value="Konzept"/>
          <xsd:enumeration value="Lebenslauf"/>
          <xsd:enumeration value="Liste"/>
          <xsd:enumeration value="Logo"/>
          <xsd:enumeration value="Merkblatt"/>
          <xsd:enumeration value="Newsletter"/>
          <xsd:enumeration value="Offerten"/>
          <xsd:enumeration value="PowerPoint"/>
          <xsd:enumeration value="Präsentation"/>
          <xsd:enumeration value="Rapporte"/>
          <xsd:enumeration value="Rechnung"/>
          <xsd:enumeration value="Rubrik"/>
          <xsd:enumeration value="Vertrag"/>
          <xsd:enumeration value="Visitenkarten"/>
          <xsd:enumeration value="Vorlage"/>
          <xsd:enumeration value="Weitere"/>
          <xsd:enumeration value="Word"/>
        </xsd:restriction>
      </xsd:simpleType>
    </xsd:element>
    <xsd:element name="Kalenderjahr" ma:index="5" nillable="true" ma:displayName="Kalenderjahr" ma:format="Dropdown" ma:internalName="Kalenderjah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Ablaufdatum" ma:index="6" nillable="true" ma:displayName="Ablaufdatum" ma:format="DateOnly" ma:internalName="Ablaufdatum">
      <xsd:simpleType>
        <xsd:restriction base="dms:DateTime"/>
      </xsd:simpleType>
    </xsd:element>
    <xsd:element name="Freies_x0020_Stichwirt" ma:index="7" nillable="true" ma:displayName="Freies Stichwort" ma:internalName="Freies_x0020_Stichwi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5969-f247-4a9d-a29d-5512895f96a7" elementFormDefault="qualified">
    <xsd:import namespace="http://schemas.microsoft.com/office/2006/documentManagement/types"/>
    <xsd:import namespace="http://schemas.microsoft.com/office/infopath/2007/PartnerControls"/>
    <xsd:element name="Bereich" ma:index="3" nillable="true" ma:displayName="Bereich" ma:format="Dropdown" ma:internalName="Bereich">
      <xsd:simpleType>
        <xsd:restriction base="dms:Choice">
          <xsd:enumeration value="Administration"/>
          <xsd:enumeration value="Angebot"/>
          <xsd:enumeration value="Anlässe"/>
          <xsd:enumeration value="ANobAG"/>
          <xsd:enumeration value="Auftritt"/>
          <xsd:enumeration value="Blog"/>
          <xsd:enumeration value="Blog-Bilder"/>
          <xsd:enumeration value="Datenschutz"/>
          <xsd:enumeration value="Firmenportrait"/>
          <xsd:enumeration value="Google-Analytics"/>
          <xsd:enumeration value="Kundeninfo-Informationsschreiben"/>
          <xsd:enumeration value="Lebensläufe"/>
          <xsd:enumeration value="Merkblätter/Fachbeiträge"/>
          <xsd:enumeration value="News"/>
          <xsd:enumeration value="Offene Stellen"/>
          <xsd:enumeration value="Projekte"/>
          <xsd:enumeration value="Publikationen-Zeitungsbeiträge"/>
          <xsd:enumeration value="Schadenformulare"/>
          <xsd:enumeration value="Social Media / Filme"/>
        </xsd:restriction>
      </xsd:simpleType>
    </xsd:element>
    <xsd:element name="Aktion0" ma:index="4" nillable="true" ma:displayName="Aktion" ma:format="Dropdown" ma:internalName="Aktion0">
      <xsd:simpleType>
        <xsd:restriction base="dms:Choice">
          <xsd:enumeration value="aktiv"/>
          <xsd:enumeration value="inak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4BBA1-146A-4A4D-BA23-EAA12D70A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4FF93-73E3-4EEA-8AFA-E2B020735227}">
  <ds:schemaRefs>
    <ds:schemaRef ds:uri="http://schemas.microsoft.com/office/2006/metadata/properties"/>
    <ds:schemaRef ds:uri="http://schemas.microsoft.com/office/infopath/2007/PartnerControls"/>
    <ds:schemaRef ds:uri="c5975969-f247-4a9d-a29d-5512895f96a7"/>
    <ds:schemaRef ds:uri="28ca6273-cc72-4dca-9a7f-85e29290adfb"/>
  </ds:schemaRefs>
</ds:datastoreItem>
</file>

<file path=customXml/itemProps3.xml><?xml version="1.0" encoding="utf-8"?>
<ds:datastoreItem xmlns:ds="http://schemas.openxmlformats.org/officeDocument/2006/customXml" ds:itemID="{810537EA-B04D-4CB0-AAB7-33658201F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5D1A3-5DA9-4401-A8E7-04438B3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6273-cc72-4dca-9a7f-85e29290adfb"/>
    <ds:schemaRef ds:uri="c5975969-f247-4a9d-a29d-5512895f9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2022_ANobAG_Anmeldeformular_E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2022_ANobAG_Anmeldeformular_E</dc:title>
  <dc:subject/>
  <dc:creator>Baudacci Doris</dc:creator>
  <cp:keywords/>
  <dc:description/>
  <cp:lastModifiedBy>D’Agostini Altea</cp:lastModifiedBy>
  <cp:revision>4</cp:revision>
  <cp:lastPrinted>2022-06-15T10:40:00Z</cp:lastPrinted>
  <dcterms:created xsi:type="dcterms:W3CDTF">2025-01-28T08:01:00Z</dcterms:created>
  <dcterms:modified xsi:type="dcterms:W3CDTF">2025-01-30T13:09:00Z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0x01010093240E441FD4E64E82AD34A26520492E</vt:lpwstr>
  </property>
</Properties>
</file>